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4AE" w:rsidRDefault="00DD6FB2" w:rsidP="00DD6FB2">
      <w:pPr>
        <w:spacing w:after="0" w:line="240" w:lineRule="auto"/>
        <w:jc w:val="center"/>
        <w:rPr>
          <w:rFonts w:ascii="Times New Roman" w:hAnsi="Times New Roman" w:cs="Times New Roman"/>
          <w:b/>
          <w:sz w:val="24"/>
          <w:szCs w:val="24"/>
        </w:rPr>
      </w:pPr>
      <w:r w:rsidRPr="00DD6FB2">
        <w:rPr>
          <w:rFonts w:ascii="Times New Roman" w:hAnsi="Times New Roman" w:cs="Times New Roman"/>
          <w:b/>
          <w:sz w:val="24"/>
          <w:szCs w:val="24"/>
        </w:rPr>
        <w:t>ХАРАКТЕРИСТИКА УСЛОВИЙ РЕАЛИЗАЦИИ ПРОГРАММЫ СРЕДНЕГО ОБЩЕГО ОБРАЗОВАНИЯ</w:t>
      </w:r>
    </w:p>
    <w:p w:rsidR="00856C15" w:rsidRDefault="00856C15" w:rsidP="00DD6FB2">
      <w:pPr>
        <w:spacing w:after="0" w:line="240" w:lineRule="auto"/>
        <w:jc w:val="center"/>
        <w:rPr>
          <w:rFonts w:ascii="Times New Roman" w:hAnsi="Times New Roman" w:cs="Times New Roman"/>
          <w:b/>
          <w:sz w:val="24"/>
          <w:szCs w:val="24"/>
        </w:rPr>
      </w:pPr>
    </w:p>
    <w:p w:rsidR="00856C15" w:rsidRDefault="00856C15" w:rsidP="00856C15">
      <w:pPr>
        <w:pStyle w:val="body"/>
        <w:spacing w:line="240" w:lineRule="auto"/>
        <w:ind w:firstLine="567"/>
        <w:rPr>
          <w:rFonts w:cs="Times New Roman"/>
          <w:sz w:val="24"/>
          <w:szCs w:val="24"/>
        </w:rPr>
      </w:pPr>
      <w:r>
        <w:rPr>
          <w:rFonts w:cs="Times New Roman"/>
          <w:sz w:val="24"/>
          <w:szCs w:val="24"/>
        </w:rPr>
        <w:t xml:space="preserve">Система условий реализации программы среднего общего образования, созданная в МБОУ «ЗСОШ №3» </w:t>
      </w:r>
      <w:r w:rsidR="00742D37">
        <w:rPr>
          <w:rFonts w:cs="Times New Roman"/>
          <w:sz w:val="24"/>
          <w:szCs w:val="24"/>
        </w:rPr>
        <w:t>соответствует требованиям ФГОС С</w:t>
      </w:r>
      <w:r>
        <w:rPr>
          <w:rFonts w:cs="Times New Roman"/>
          <w:sz w:val="24"/>
          <w:szCs w:val="24"/>
        </w:rPr>
        <w:t xml:space="preserve">ОО и направлена на: </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достижение планируемых результатов освоения программы среднего общего образования, в том числе адаптированной, обучающимися, в том числе обучающимися с ОВЗ;</w:t>
      </w:r>
    </w:p>
    <w:p w:rsidR="00856C15" w:rsidRDefault="00856C15" w:rsidP="00856C15">
      <w:pPr>
        <w:pStyle w:val="list-bullet"/>
        <w:widowControl w:val="0"/>
        <w:numPr>
          <w:ilvl w:val="0"/>
          <w:numId w:val="6"/>
        </w:numPr>
        <w:tabs>
          <w:tab w:val="left" w:pos="567"/>
        </w:tabs>
        <w:spacing w:line="240" w:lineRule="auto"/>
        <w:ind w:left="0" w:firstLine="426"/>
        <w:rPr>
          <w:rFonts w:cs="Times New Roman"/>
          <w:spacing w:val="2"/>
          <w:sz w:val="24"/>
          <w:szCs w:val="24"/>
        </w:rPr>
      </w:pPr>
      <w:r>
        <w:rPr>
          <w:rFonts w:cs="Times New Roman"/>
          <w:spacing w:val="2"/>
          <w:sz w:val="24"/>
          <w:szCs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856C15" w:rsidRDefault="00856C15" w:rsidP="00856C15">
      <w:pPr>
        <w:pStyle w:val="list-bullet"/>
        <w:widowControl w:val="0"/>
        <w:numPr>
          <w:ilvl w:val="0"/>
          <w:numId w:val="6"/>
        </w:numPr>
        <w:tabs>
          <w:tab w:val="left" w:pos="567"/>
        </w:tabs>
        <w:spacing w:line="240" w:lineRule="auto"/>
        <w:ind w:left="0" w:firstLine="426"/>
        <w:rPr>
          <w:rFonts w:cs="Times New Roman"/>
          <w:spacing w:val="1"/>
          <w:sz w:val="24"/>
          <w:szCs w:val="24"/>
        </w:rPr>
      </w:pPr>
      <w:r>
        <w:rPr>
          <w:rFonts w:cs="Times New Roman"/>
          <w:spacing w:val="1"/>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среднего общего образования и условий ее реализации, учитывающих особенности развития и возможности обучающихся;</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обновление содержания программы среднего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56C15" w:rsidRDefault="00856C15" w:rsidP="00856C15">
      <w:pPr>
        <w:pStyle w:val="list-bullet"/>
        <w:widowControl w:val="0"/>
        <w:numPr>
          <w:ilvl w:val="0"/>
          <w:numId w:val="6"/>
        </w:numPr>
        <w:tabs>
          <w:tab w:val="left" w:pos="567"/>
        </w:tabs>
        <w:spacing w:line="240" w:lineRule="auto"/>
        <w:ind w:left="0" w:firstLine="426"/>
        <w:rPr>
          <w:rFonts w:cs="Times New Roman"/>
          <w:sz w:val="24"/>
          <w:szCs w:val="24"/>
        </w:rPr>
      </w:pPr>
      <w:r>
        <w:rPr>
          <w:rFonts w:cs="Times New Roman"/>
          <w:sz w:val="24"/>
          <w:szCs w:val="24"/>
        </w:rPr>
        <w:t>эффективное управления Организацией с использованием ИКТ, современных механизмов финансирования реализации программ среднего общего образования.</w:t>
      </w:r>
    </w:p>
    <w:p w:rsidR="00856C15" w:rsidRDefault="00856C15" w:rsidP="00856C15">
      <w:pPr>
        <w:pStyle w:val="list-bullet"/>
        <w:widowControl w:val="0"/>
        <w:numPr>
          <w:ilvl w:val="0"/>
          <w:numId w:val="6"/>
        </w:numPr>
        <w:tabs>
          <w:tab w:val="left" w:pos="567"/>
        </w:tabs>
        <w:spacing w:line="240" w:lineRule="auto"/>
        <w:ind w:left="0" w:firstLine="426"/>
        <w:rPr>
          <w:rFonts w:cs="Times New Roman"/>
          <w:spacing w:val="3"/>
          <w:sz w:val="24"/>
          <w:szCs w:val="24"/>
        </w:rPr>
      </w:pPr>
      <w:r>
        <w:rPr>
          <w:rFonts w:cs="Times New Roman"/>
          <w:spacing w:val="3"/>
          <w:sz w:val="24"/>
          <w:szCs w:val="24"/>
        </w:rPr>
        <w:lastRenderedPageBreak/>
        <w:t>При реализации настоящей образовательной программы среднего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Pr>
          <w:rStyle w:val="footnote-num"/>
          <w:rFonts w:cs="Times New Roman"/>
          <w:spacing w:val="2"/>
          <w:sz w:val="24"/>
          <w:szCs w:val="24"/>
          <w:vertAlign w:val="superscript"/>
        </w:rPr>
        <w:footnoteReference w:id="2"/>
      </w:r>
      <w:r>
        <w:rPr>
          <w:rFonts w:cs="Times New Roman"/>
          <w:spacing w:val="3"/>
          <w:sz w:val="24"/>
          <w:szCs w:val="24"/>
        </w:rPr>
        <w:t>.</w:t>
      </w:r>
    </w:p>
    <w:p w:rsidR="00DD6FB2" w:rsidRPr="00DD6FB2" w:rsidRDefault="00DD6FB2" w:rsidP="00DD6FB2">
      <w:pPr>
        <w:spacing w:after="0" w:line="240" w:lineRule="auto"/>
        <w:jc w:val="center"/>
        <w:rPr>
          <w:rFonts w:ascii="Times New Roman" w:hAnsi="Times New Roman" w:cs="Times New Roman"/>
          <w:b/>
          <w:sz w:val="24"/>
          <w:szCs w:val="24"/>
        </w:rPr>
      </w:pPr>
    </w:p>
    <w:p w:rsidR="001879A5" w:rsidRDefault="00DD6FB2" w:rsidP="00DD6FB2">
      <w:pPr>
        <w:spacing w:after="0" w:line="240" w:lineRule="auto"/>
        <w:jc w:val="center"/>
        <w:rPr>
          <w:rFonts w:ascii="Times New Roman" w:hAnsi="Times New Roman" w:cs="Times New Roman"/>
          <w:b/>
          <w:sz w:val="24"/>
          <w:szCs w:val="24"/>
        </w:rPr>
      </w:pPr>
      <w:r w:rsidRPr="00DD6FB2">
        <w:rPr>
          <w:rFonts w:ascii="Times New Roman" w:hAnsi="Times New Roman" w:cs="Times New Roman"/>
          <w:b/>
          <w:sz w:val="24"/>
          <w:szCs w:val="24"/>
        </w:rPr>
        <w:t xml:space="preserve">Описание кадровых условий реализации </w:t>
      </w:r>
    </w:p>
    <w:p w:rsidR="00DD6FB2" w:rsidRDefault="00DD6FB2" w:rsidP="00DD6FB2">
      <w:pPr>
        <w:spacing w:after="0" w:line="240" w:lineRule="auto"/>
        <w:jc w:val="center"/>
        <w:rPr>
          <w:rFonts w:ascii="Times New Roman" w:hAnsi="Times New Roman" w:cs="Times New Roman"/>
          <w:b/>
          <w:sz w:val="24"/>
          <w:szCs w:val="24"/>
        </w:rPr>
      </w:pPr>
      <w:r w:rsidRPr="00DD6FB2">
        <w:rPr>
          <w:rFonts w:ascii="Times New Roman" w:hAnsi="Times New Roman" w:cs="Times New Roman"/>
          <w:b/>
          <w:sz w:val="24"/>
          <w:szCs w:val="24"/>
        </w:rPr>
        <w:t>основной образовательной программы среднего общего образования</w:t>
      </w:r>
    </w:p>
    <w:p w:rsidR="00DD6FB2" w:rsidRDefault="00DD6FB2" w:rsidP="00DD6FB2">
      <w:pPr>
        <w:pStyle w:val="body"/>
        <w:spacing w:line="240" w:lineRule="auto"/>
        <w:ind w:firstLine="567"/>
        <w:rPr>
          <w:rFonts w:cs="Times New Roman"/>
          <w:sz w:val="24"/>
          <w:szCs w:val="24"/>
        </w:rPr>
      </w:pPr>
      <w:r>
        <w:rPr>
          <w:rFonts w:cs="Times New Roman"/>
          <w:sz w:val="24"/>
          <w:szCs w:val="24"/>
        </w:rPr>
        <w:t xml:space="preserve">Для обеспечения реализации программы </w:t>
      </w:r>
      <w:r w:rsidR="00742D37">
        <w:rPr>
          <w:rFonts w:cs="Times New Roman"/>
          <w:sz w:val="24"/>
          <w:szCs w:val="24"/>
        </w:rPr>
        <w:t>среднего</w:t>
      </w:r>
      <w:r>
        <w:rPr>
          <w:rFonts w:cs="Times New Roman"/>
          <w:sz w:val="24"/>
          <w:szCs w:val="24"/>
        </w:rPr>
        <w:t xml:space="preserve">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DD6FB2" w:rsidRDefault="00DD6FB2" w:rsidP="00DD6FB2">
      <w:pPr>
        <w:pStyle w:val="body"/>
        <w:spacing w:line="240" w:lineRule="auto"/>
        <w:ind w:firstLine="567"/>
        <w:rPr>
          <w:rFonts w:cs="Times New Roman"/>
          <w:sz w:val="24"/>
          <w:szCs w:val="24"/>
        </w:rPr>
      </w:pPr>
      <w:r>
        <w:rPr>
          <w:rFonts w:cs="Times New Roman"/>
          <w:sz w:val="24"/>
          <w:szCs w:val="24"/>
        </w:rPr>
        <w:t>Обеспеченность кадровыми условиями включает в себя:</w:t>
      </w:r>
    </w:p>
    <w:p w:rsidR="00DD6FB2" w:rsidRDefault="00DD6FB2" w:rsidP="00DD6FB2">
      <w:pPr>
        <w:pStyle w:val="list-bullet"/>
        <w:widowControl w:val="0"/>
        <w:numPr>
          <w:ilvl w:val="0"/>
          <w:numId w:val="2"/>
        </w:numPr>
        <w:tabs>
          <w:tab w:val="left" w:pos="567"/>
        </w:tabs>
        <w:spacing w:line="240" w:lineRule="auto"/>
        <w:ind w:left="0" w:firstLine="426"/>
        <w:rPr>
          <w:rFonts w:cs="Times New Roman"/>
          <w:sz w:val="24"/>
          <w:szCs w:val="24"/>
        </w:rPr>
      </w:pPr>
      <w:r>
        <w:rPr>
          <w:rFonts w:cs="Times New Roman"/>
          <w:sz w:val="24"/>
          <w:szCs w:val="24"/>
        </w:rPr>
        <w:t>укомплектованность образовательной организации педагогическими, руководящими и иными работниками;</w:t>
      </w:r>
    </w:p>
    <w:p w:rsidR="00DD6FB2" w:rsidRDefault="00DD6FB2" w:rsidP="00DD6FB2">
      <w:pPr>
        <w:pStyle w:val="list-bullet"/>
        <w:widowControl w:val="0"/>
        <w:numPr>
          <w:ilvl w:val="0"/>
          <w:numId w:val="2"/>
        </w:numPr>
        <w:tabs>
          <w:tab w:val="left" w:pos="567"/>
        </w:tabs>
        <w:spacing w:line="240" w:lineRule="auto"/>
        <w:ind w:left="0" w:firstLine="426"/>
        <w:rPr>
          <w:rFonts w:cs="Times New Roman"/>
          <w:sz w:val="24"/>
          <w:szCs w:val="24"/>
        </w:rPr>
      </w:pPr>
      <w:r>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DD6FB2" w:rsidRDefault="00DD6FB2" w:rsidP="00DD6FB2">
      <w:pPr>
        <w:pStyle w:val="list-bullet"/>
        <w:widowControl w:val="0"/>
        <w:numPr>
          <w:ilvl w:val="0"/>
          <w:numId w:val="2"/>
        </w:numPr>
        <w:tabs>
          <w:tab w:val="left" w:pos="567"/>
        </w:tabs>
        <w:spacing w:line="240" w:lineRule="auto"/>
        <w:ind w:left="0" w:firstLine="426"/>
        <w:rPr>
          <w:rFonts w:cs="Times New Roman"/>
          <w:sz w:val="24"/>
          <w:szCs w:val="24"/>
        </w:rPr>
      </w:pPr>
      <w:r>
        <w:rPr>
          <w:rFonts w:cs="Times New Roman"/>
          <w:sz w:val="24"/>
          <w:szCs w:val="24"/>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w:t>
      </w:r>
      <w:r w:rsidR="00742D37">
        <w:rPr>
          <w:rFonts w:cs="Times New Roman"/>
          <w:sz w:val="24"/>
          <w:szCs w:val="24"/>
        </w:rPr>
        <w:t>среднего</w:t>
      </w:r>
      <w:r>
        <w:rPr>
          <w:rFonts w:cs="Times New Roman"/>
          <w:sz w:val="24"/>
          <w:szCs w:val="24"/>
        </w:rPr>
        <w:t xml:space="preserve"> общего образования.</w:t>
      </w:r>
    </w:p>
    <w:p w:rsidR="00DD6FB2" w:rsidRDefault="00DD6FB2" w:rsidP="00DD6FB2">
      <w:pPr>
        <w:pStyle w:val="body"/>
        <w:spacing w:line="240" w:lineRule="auto"/>
        <w:ind w:firstLine="567"/>
        <w:rPr>
          <w:rFonts w:cs="Times New Roman"/>
          <w:sz w:val="24"/>
          <w:szCs w:val="24"/>
        </w:rPr>
      </w:pPr>
      <w:r>
        <w:rPr>
          <w:rFonts w:cs="Times New Roman"/>
          <w:sz w:val="24"/>
          <w:szCs w:val="24"/>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DD6FB2" w:rsidRDefault="00DD6FB2" w:rsidP="00DD6FB2">
      <w:pPr>
        <w:pStyle w:val="body"/>
        <w:spacing w:line="240" w:lineRule="auto"/>
        <w:ind w:firstLine="567"/>
        <w:rPr>
          <w:rFonts w:cs="Times New Roman"/>
          <w:sz w:val="24"/>
          <w:szCs w:val="24"/>
        </w:rPr>
      </w:pPr>
      <w:r>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DD6FB2" w:rsidRDefault="00DD6FB2" w:rsidP="00DD6FB2">
      <w:pPr>
        <w:pStyle w:val="body"/>
        <w:spacing w:line="240" w:lineRule="auto"/>
        <w:ind w:firstLine="567"/>
        <w:rPr>
          <w:rFonts w:cs="Times New Roman"/>
          <w:sz w:val="24"/>
          <w:szCs w:val="24"/>
        </w:rPr>
      </w:pPr>
      <w:r>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DD6FB2" w:rsidRDefault="00DD6FB2" w:rsidP="00DD6FB2">
      <w:pPr>
        <w:pStyle w:val="body"/>
        <w:spacing w:line="240" w:lineRule="auto"/>
        <w:ind w:firstLine="567"/>
        <w:rPr>
          <w:rFonts w:cs="Times New Roman"/>
          <w:sz w:val="24"/>
          <w:szCs w:val="24"/>
        </w:rPr>
      </w:pPr>
      <w:r>
        <w:rPr>
          <w:rFonts w:cs="Times New Roman"/>
          <w:sz w:val="24"/>
          <w:szCs w:val="24"/>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DD6FB2" w:rsidRDefault="00DD6FB2" w:rsidP="00DD6FB2">
      <w:pPr>
        <w:pStyle w:val="body"/>
        <w:spacing w:line="240" w:lineRule="auto"/>
        <w:ind w:firstLine="567"/>
        <w:rPr>
          <w:rFonts w:cs="Times New Roman"/>
          <w:sz w:val="24"/>
          <w:szCs w:val="24"/>
        </w:rPr>
      </w:pPr>
      <w:r>
        <w:rPr>
          <w:rFonts w:cs="Times New Roman"/>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DD6FB2" w:rsidRDefault="00DD6FB2" w:rsidP="00DD6FB2">
      <w:pPr>
        <w:pStyle w:val="body"/>
        <w:spacing w:line="240" w:lineRule="auto"/>
        <w:ind w:firstLine="567"/>
        <w:rPr>
          <w:rFonts w:cs="Times New Roman"/>
          <w:sz w:val="24"/>
          <w:szCs w:val="24"/>
        </w:rPr>
      </w:pPr>
      <w:r>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w:t>
      </w:r>
      <w:r>
        <w:rPr>
          <w:rFonts w:cs="Times New Roman"/>
          <w:sz w:val="24"/>
          <w:szCs w:val="24"/>
        </w:rPr>
        <w:lastRenderedPageBreak/>
        <w:t xml:space="preserve">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DD6FB2" w:rsidRDefault="00DD6FB2" w:rsidP="00DD6FB2">
      <w:pPr>
        <w:pStyle w:val="body"/>
        <w:spacing w:line="240" w:lineRule="auto"/>
        <w:ind w:firstLine="567"/>
        <w:rPr>
          <w:rFonts w:cs="Times New Roman"/>
          <w:spacing w:val="2"/>
          <w:sz w:val="24"/>
          <w:szCs w:val="24"/>
        </w:rPr>
      </w:pPr>
      <w:r>
        <w:rPr>
          <w:rFonts w:cs="Times New Roman"/>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DD6FB2" w:rsidRDefault="00DD6FB2" w:rsidP="00DD6FB2">
      <w:pPr>
        <w:pStyle w:val="body"/>
        <w:spacing w:line="240" w:lineRule="auto"/>
        <w:ind w:firstLine="567"/>
        <w:rPr>
          <w:rFonts w:cs="Times New Roman"/>
          <w:sz w:val="24"/>
          <w:szCs w:val="24"/>
        </w:rPr>
      </w:pPr>
      <w:r>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Style w:val="a3"/>
        <w:tblW w:w="0" w:type="auto"/>
        <w:tblInd w:w="0" w:type="dxa"/>
        <w:tblLook w:val="04A0"/>
      </w:tblPr>
      <w:tblGrid>
        <w:gridCol w:w="1951"/>
        <w:gridCol w:w="2834"/>
        <w:gridCol w:w="2393"/>
        <w:gridCol w:w="2393"/>
      </w:tblGrid>
      <w:tr w:rsidR="00DD6FB2" w:rsidRPr="002F2CA0" w:rsidTr="00DD6FB2">
        <w:tc>
          <w:tcPr>
            <w:tcW w:w="1951" w:type="dxa"/>
            <w:vMerge w:val="restart"/>
            <w:tcBorders>
              <w:top w:val="single" w:sz="4" w:space="0" w:color="auto"/>
              <w:left w:val="single" w:sz="4" w:space="0" w:color="auto"/>
              <w:bottom w:val="single" w:sz="4" w:space="0" w:color="auto"/>
              <w:right w:val="single" w:sz="4" w:space="0" w:color="auto"/>
            </w:tcBorders>
            <w:hideMark/>
          </w:tcPr>
          <w:p w:rsidR="00DD6FB2" w:rsidRPr="00742D37" w:rsidRDefault="00DD6FB2">
            <w:pPr>
              <w:pStyle w:val="body"/>
              <w:spacing w:line="240" w:lineRule="auto"/>
              <w:ind w:firstLine="0"/>
              <w:jc w:val="center"/>
              <w:rPr>
                <w:rFonts w:cs="Times New Roman"/>
                <w:sz w:val="24"/>
                <w:szCs w:val="24"/>
                <w:lang w:eastAsia="en-US"/>
              </w:rPr>
            </w:pPr>
            <w:r w:rsidRPr="00742D37">
              <w:rPr>
                <w:rFonts w:cs="Times New Roman"/>
                <w:b/>
                <w:sz w:val="22"/>
                <w:szCs w:val="22"/>
                <w:lang w:eastAsia="en-US"/>
              </w:rPr>
              <w:t>Категория работников</w:t>
            </w:r>
          </w:p>
        </w:tc>
        <w:tc>
          <w:tcPr>
            <w:tcW w:w="2834" w:type="dxa"/>
            <w:vMerge w:val="restart"/>
            <w:tcBorders>
              <w:top w:val="single" w:sz="4" w:space="0" w:color="auto"/>
              <w:left w:val="single" w:sz="4" w:space="0" w:color="auto"/>
              <w:bottom w:val="single" w:sz="4" w:space="0" w:color="auto"/>
              <w:right w:val="single" w:sz="4" w:space="0" w:color="auto"/>
            </w:tcBorders>
            <w:hideMark/>
          </w:tcPr>
          <w:p w:rsidR="00DD6FB2" w:rsidRPr="00742D37" w:rsidRDefault="00DD6FB2">
            <w:pPr>
              <w:pStyle w:val="body"/>
              <w:spacing w:line="240" w:lineRule="auto"/>
              <w:ind w:firstLine="0"/>
              <w:jc w:val="center"/>
              <w:rPr>
                <w:rFonts w:cs="Times New Roman"/>
                <w:sz w:val="24"/>
                <w:szCs w:val="24"/>
                <w:lang w:eastAsia="en-US"/>
              </w:rPr>
            </w:pPr>
            <w:r w:rsidRPr="00742D37">
              <w:rPr>
                <w:rFonts w:cs="Times New Roman"/>
                <w:b/>
                <w:sz w:val="22"/>
                <w:szCs w:val="22"/>
                <w:lang w:eastAsia="en-US"/>
              </w:rPr>
              <w:t>Подтверждение уровня квалификации документами об образовании (профессиональной переподготовке) (%)</w:t>
            </w:r>
          </w:p>
        </w:tc>
        <w:tc>
          <w:tcPr>
            <w:tcW w:w="4786" w:type="dxa"/>
            <w:gridSpan w:val="2"/>
            <w:tcBorders>
              <w:top w:val="single" w:sz="4" w:space="0" w:color="auto"/>
              <w:left w:val="single" w:sz="4" w:space="0" w:color="auto"/>
              <w:bottom w:val="single" w:sz="4" w:space="0" w:color="auto"/>
              <w:right w:val="single" w:sz="4" w:space="0" w:color="auto"/>
            </w:tcBorders>
            <w:hideMark/>
          </w:tcPr>
          <w:p w:rsidR="00DD6FB2" w:rsidRPr="00742D37" w:rsidRDefault="00DD6FB2">
            <w:pPr>
              <w:pStyle w:val="body"/>
              <w:spacing w:line="240" w:lineRule="auto"/>
              <w:ind w:firstLine="0"/>
              <w:jc w:val="center"/>
              <w:rPr>
                <w:rFonts w:cs="Times New Roman"/>
                <w:sz w:val="24"/>
                <w:szCs w:val="24"/>
                <w:lang w:eastAsia="en-US"/>
              </w:rPr>
            </w:pPr>
            <w:r w:rsidRPr="00742D37">
              <w:rPr>
                <w:rFonts w:cs="Times New Roman"/>
                <w:b/>
                <w:sz w:val="22"/>
                <w:szCs w:val="22"/>
                <w:lang w:eastAsia="en-US"/>
              </w:rPr>
              <w:t>Подтверждение уровня квалификации результатами аттестации</w:t>
            </w:r>
          </w:p>
        </w:tc>
      </w:tr>
      <w:tr w:rsidR="00DD6FB2" w:rsidRPr="002F2CA0" w:rsidTr="00DD6FB2">
        <w:tc>
          <w:tcPr>
            <w:tcW w:w="0" w:type="auto"/>
            <w:vMerge/>
            <w:tcBorders>
              <w:top w:val="single" w:sz="4" w:space="0" w:color="auto"/>
              <w:left w:val="single" w:sz="4" w:space="0" w:color="auto"/>
              <w:bottom w:val="single" w:sz="4" w:space="0" w:color="auto"/>
              <w:right w:val="single" w:sz="4" w:space="0" w:color="auto"/>
            </w:tcBorders>
            <w:vAlign w:val="center"/>
            <w:hideMark/>
          </w:tcPr>
          <w:p w:rsidR="00DD6FB2" w:rsidRPr="00742D37" w:rsidRDefault="00DD6FB2">
            <w:pPr>
              <w:rPr>
                <w:rFonts w:ascii="Times New Roman" w:eastAsia="Times New Roman"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D6FB2" w:rsidRPr="00742D37" w:rsidRDefault="00DD6FB2">
            <w:pPr>
              <w:rPr>
                <w:rFonts w:ascii="Times New Roman" w:eastAsia="Times New Roman" w:hAnsi="Times New Roman" w:cs="Times New Roman"/>
                <w:color w:val="000000"/>
                <w:sz w:val="24"/>
                <w:szCs w:val="24"/>
              </w:rPr>
            </w:pPr>
          </w:p>
        </w:tc>
        <w:tc>
          <w:tcPr>
            <w:tcW w:w="2393" w:type="dxa"/>
            <w:tcBorders>
              <w:top w:val="single" w:sz="4" w:space="0" w:color="auto"/>
              <w:left w:val="single" w:sz="4" w:space="0" w:color="auto"/>
              <w:bottom w:val="single" w:sz="4" w:space="0" w:color="auto"/>
              <w:right w:val="single" w:sz="4" w:space="0" w:color="auto"/>
            </w:tcBorders>
            <w:hideMark/>
          </w:tcPr>
          <w:p w:rsidR="00DD6FB2" w:rsidRPr="00742D37" w:rsidRDefault="00DD6FB2">
            <w:pPr>
              <w:pStyle w:val="table-head"/>
              <w:spacing w:after="0" w:line="240" w:lineRule="auto"/>
              <w:ind w:left="-113" w:firstLine="113"/>
              <w:rPr>
                <w:rFonts w:cs="Times New Roman"/>
                <w:sz w:val="20"/>
                <w:szCs w:val="20"/>
                <w:lang w:eastAsia="en-US"/>
              </w:rPr>
            </w:pPr>
            <w:r w:rsidRPr="00742D37">
              <w:rPr>
                <w:rFonts w:cs="Times New Roman"/>
                <w:sz w:val="20"/>
                <w:szCs w:val="20"/>
                <w:lang w:eastAsia="en-US"/>
              </w:rPr>
              <w:t>Соответствие занимаемой должности</w:t>
            </w:r>
          </w:p>
          <w:p w:rsidR="00DD6FB2" w:rsidRPr="00742D37" w:rsidRDefault="00DD6FB2">
            <w:pPr>
              <w:pStyle w:val="body"/>
              <w:spacing w:line="240" w:lineRule="auto"/>
              <w:ind w:firstLine="0"/>
              <w:jc w:val="center"/>
              <w:rPr>
                <w:rFonts w:cs="Times New Roman"/>
                <w:sz w:val="24"/>
                <w:szCs w:val="24"/>
                <w:lang w:eastAsia="en-US"/>
              </w:rPr>
            </w:pPr>
            <w:r w:rsidRPr="00742D37">
              <w:rPr>
                <w:rFonts w:cs="Times New Roman"/>
                <w:lang w:eastAsia="en-US"/>
              </w:rPr>
              <w:t>(%)</w:t>
            </w:r>
          </w:p>
        </w:tc>
        <w:tc>
          <w:tcPr>
            <w:tcW w:w="2393" w:type="dxa"/>
            <w:tcBorders>
              <w:top w:val="single" w:sz="4" w:space="0" w:color="auto"/>
              <w:left w:val="single" w:sz="4" w:space="0" w:color="auto"/>
              <w:bottom w:val="single" w:sz="4" w:space="0" w:color="auto"/>
              <w:right w:val="single" w:sz="4" w:space="0" w:color="auto"/>
            </w:tcBorders>
            <w:hideMark/>
          </w:tcPr>
          <w:p w:rsidR="00DD6FB2" w:rsidRPr="00742D37" w:rsidRDefault="00DD6FB2">
            <w:pPr>
              <w:pStyle w:val="table-head"/>
              <w:spacing w:after="0" w:line="240" w:lineRule="auto"/>
              <w:ind w:left="-255" w:right="-113"/>
              <w:rPr>
                <w:rFonts w:cs="Times New Roman"/>
                <w:sz w:val="20"/>
                <w:szCs w:val="20"/>
                <w:lang w:eastAsia="en-US"/>
              </w:rPr>
            </w:pPr>
            <w:r w:rsidRPr="00742D37">
              <w:rPr>
                <w:rFonts w:cs="Times New Roman"/>
                <w:sz w:val="20"/>
                <w:szCs w:val="20"/>
                <w:lang w:eastAsia="en-US"/>
              </w:rPr>
              <w:t>Квалифика-</w:t>
            </w:r>
            <w:r w:rsidRPr="00742D37">
              <w:rPr>
                <w:rFonts w:cs="Times New Roman"/>
                <w:sz w:val="20"/>
                <w:szCs w:val="20"/>
                <w:lang w:eastAsia="en-US"/>
              </w:rPr>
              <w:br/>
              <w:t>ционная категория</w:t>
            </w:r>
          </w:p>
          <w:p w:rsidR="00DD6FB2" w:rsidRPr="00742D37" w:rsidRDefault="00DD6FB2">
            <w:pPr>
              <w:pStyle w:val="body"/>
              <w:spacing w:line="240" w:lineRule="auto"/>
              <w:ind w:firstLine="0"/>
              <w:jc w:val="center"/>
              <w:rPr>
                <w:rFonts w:cs="Times New Roman"/>
                <w:sz w:val="24"/>
                <w:szCs w:val="24"/>
                <w:lang w:eastAsia="en-US"/>
              </w:rPr>
            </w:pPr>
            <w:r w:rsidRPr="00742D37">
              <w:rPr>
                <w:rFonts w:cs="Times New Roman"/>
                <w:lang w:eastAsia="en-US"/>
              </w:rPr>
              <w:t>(%)</w:t>
            </w:r>
          </w:p>
        </w:tc>
      </w:tr>
      <w:tr w:rsidR="00DD6FB2" w:rsidRPr="002F2CA0" w:rsidTr="00DD6FB2">
        <w:tc>
          <w:tcPr>
            <w:tcW w:w="1951" w:type="dxa"/>
            <w:tcBorders>
              <w:top w:val="single" w:sz="4" w:space="0" w:color="auto"/>
              <w:left w:val="single" w:sz="4" w:space="0" w:color="auto"/>
              <w:bottom w:val="single" w:sz="4" w:space="0" w:color="auto"/>
              <w:right w:val="single" w:sz="4" w:space="0" w:color="auto"/>
            </w:tcBorders>
            <w:hideMark/>
          </w:tcPr>
          <w:p w:rsidR="00DD6FB2" w:rsidRPr="00742D37" w:rsidRDefault="00DD6FB2">
            <w:pPr>
              <w:ind w:left="-113" w:right="-113" w:firstLine="142"/>
              <w:rPr>
                <w:rFonts w:ascii="Times New Roman" w:hAnsi="Times New Roman" w:cs="Times New Roman"/>
              </w:rPr>
            </w:pPr>
            <w:r w:rsidRPr="00742D37">
              <w:rPr>
                <w:rFonts w:ascii="Times New Roman" w:hAnsi="Times New Roman" w:cs="Times New Roman"/>
              </w:rPr>
              <w:t>Педагогические работники</w:t>
            </w:r>
          </w:p>
        </w:tc>
        <w:tc>
          <w:tcPr>
            <w:tcW w:w="2834" w:type="dxa"/>
            <w:tcBorders>
              <w:top w:val="single" w:sz="4" w:space="0" w:color="auto"/>
              <w:left w:val="single" w:sz="4" w:space="0" w:color="auto"/>
              <w:bottom w:val="single" w:sz="4" w:space="0" w:color="auto"/>
              <w:right w:val="single" w:sz="4" w:space="0" w:color="auto"/>
            </w:tcBorders>
            <w:hideMark/>
          </w:tcPr>
          <w:p w:rsidR="00DD6FB2" w:rsidRPr="00742D37" w:rsidRDefault="00C07CF6">
            <w:pPr>
              <w:rPr>
                <w:rFonts w:ascii="Times New Roman" w:hAnsi="Times New Roman" w:cs="Times New Roman"/>
              </w:rPr>
            </w:pPr>
            <w:r>
              <w:rPr>
                <w:rFonts w:ascii="Times New Roman" w:hAnsi="Times New Roman" w:cs="Times New Roman"/>
              </w:rPr>
              <w:t>100%</w:t>
            </w:r>
          </w:p>
        </w:tc>
        <w:tc>
          <w:tcPr>
            <w:tcW w:w="2393" w:type="dxa"/>
            <w:tcBorders>
              <w:top w:val="single" w:sz="4" w:space="0" w:color="auto"/>
              <w:left w:val="single" w:sz="4" w:space="0" w:color="auto"/>
              <w:bottom w:val="single" w:sz="4" w:space="0" w:color="auto"/>
              <w:right w:val="single" w:sz="4" w:space="0" w:color="auto"/>
            </w:tcBorders>
            <w:hideMark/>
          </w:tcPr>
          <w:p w:rsidR="00DD6FB2" w:rsidRPr="00742D37" w:rsidRDefault="00CE27CA" w:rsidP="00742D37">
            <w:pPr>
              <w:rPr>
                <w:rFonts w:ascii="Times New Roman" w:hAnsi="Times New Roman" w:cs="Times New Roman"/>
              </w:rPr>
            </w:pPr>
            <w:r>
              <w:rPr>
                <w:rFonts w:ascii="Times New Roman" w:hAnsi="Times New Roman" w:cs="Times New Roman"/>
              </w:rPr>
              <w:t>17%</w:t>
            </w:r>
          </w:p>
        </w:tc>
        <w:tc>
          <w:tcPr>
            <w:tcW w:w="2393" w:type="dxa"/>
            <w:tcBorders>
              <w:top w:val="single" w:sz="4" w:space="0" w:color="auto"/>
              <w:left w:val="single" w:sz="4" w:space="0" w:color="auto"/>
              <w:bottom w:val="single" w:sz="4" w:space="0" w:color="auto"/>
              <w:right w:val="single" w:sz="4" w:space="0" w:color="auto"/>
            </w:tcBorders>
            <w:hideMark/>
          </w:tcPr>
          <w:p w:rsidR="00DD6FB2" w:rsidRPr="00742D37" w:rsidRDefault="00937753" w:rsidP="00742D37">
            <w:pPr>
              <w:rPr>
                <w:rFonts w:ascii="Times New Roman" w:hAnsi="Times New Roman" w:cs="Times New Roman"/>
              </w:rPr>
            </w:pPr>
            <w:r>
              <w:rPr>
                <w:rFonts w:ascii="Times New Roman" w:hAnsi="Times New Roman" w:cs="Times New Roman"/>
              </w:rPr>
              <w:t>77</w:t>
            </w:r>
            <w:r w:rsidR="00CE27CA">
              <w:rPr>
                <w:rFonts w:ascii="Times New Roman" w:hAnsi="Times New Roman" w:cs="Times New Roman"/>
              </w:rPr>
              <w:t>%</w:t>
            </w:r>
          </w:p>
        </w:tc>
      </w:tr>
      <w:tr w:rsidR="00DD6FB2" w:rsidRPr="002F2CA0" w:rsidTr="00DD6FB2">
        <w:tc>
          <w:tcPr>
            <w:tcW w:w="1951" w:type="dxa"/>
            <w:tcBorders>
              <w:top w:val="single" w:sz="4" w:space="0" w:color="auto"/>
              <w:left w:val="single" w:sz="4" w:space="0" w:color="auto"/>
              <w:bottom w:val="single" w:sz="4" w:space="0" w:color="auto"/>
              <w:right w:val="single" w:sz="4" w:space="0" w:color="auto"/>
            </w:tcBorders>
            <w:hideMark/>
          </w:tcPr>
          <w:p w:rsidR="00DD6FB2" w:rsidRPr="00742D37" w:rsidRDefault="00DD6FB2">
            <w:pPr>
              <w:ind w:left="-113" w:right="-113" w:firstLine="113"/>
              <w:rPr>
                <w:rFonts w:ascii="Times New Roman" w:hAnsi="Times New Roman" w:cs="Times New Roman"/>
              </w:rPr>
            </w:pPr>
            <w:r w:rsidRPr="00742D37">
              <w:rPr>
                <w:rFonts w:ascii="Times New Roman" w:hAnsi="Times New Roman" w:cs="Times New Roman"/>
              </w:rPr>
              <w:t xml:space="preserve">Руководящие </w:t>
            </w:r>
            <w:r w:rsidRPr="00742D37">
              <w:rPr>
                <w:rFonts w:ascii="Times New Roman" w:hAnsi="Times New Roman" w:cs="Times New Roman"/>
              </w:rPr>
              <w:br/>
              <w:t>работники</w:t>
            </w:r>
          </w:p>
        </w:tc>
        <w:tc>
          <w:tcPr>
            <w:tcW w:w="2834" w:type="dxa"/>
            <w:tcBorders>
              <w:top w:val="single" w:sz="4" w:space="0" w:color="auto"/>
              <w:left w:val="single" w:sz="4" w:space="0" w:color="auto"/>
              <w:bottom w:val="single" w:sz="4" w:space="0" w:color="auto"/>
              <w:right w:val="single" w:sz="4" w:space="0" w:color="auto"/>
            </w:tcBorders>
            <w:hideMark/>
          </w:tcPr>
          <w:p w:rsidR="00DD6FB2" w:rsidRPr="00742D37" w:rsidRDefault="00C07CF6">
            <w:pPr>
              <w:rPr>
                <w:rFonts w:ascii="Times New Roman" w:hAnsi="Times New Roman" w:cs="Times New Roman"/>
              </w:rPr>
            </w:pPr>
            <w:r>
              <w:rPr>
                <w:rFonts w:ascii="Times New Roman" w:hAnsi="Times New Roman" w:cs="Times New Roman"/>
              </w:rPr>
              <w:t>100%</w:t>
            </w:r>
          </w:p>
        </w:tc>
        <w:tc>
          <w:tcPr>
            <w:tcW w:w="2393" w:type="dxa"/>
            <w:tcBorders>
              <w:top w:val="single" w:sz="4" w:space="0" w:color="auto"/>
              <w:left w:val="single" w:sz="4" w:space="0" w:color="auto"/>
              <w:bottom w:val="single" w:sz="4" w:space="0" w:color="auto"/>
              <w:right w:val="single" w:sz="4" w:space="0" w:color="auto"/>
            </w:tcBorders>
            <w:hideMark/>
          </w:tcPr>
          <w:p w:rsidR="00DD6FB2" w:rsidRPr="00742D37" w:rsidRDefault="00DD6FB2">
            <w:pPr>
              <w:rPr>
                <w:rFonts w:ascii="Times New Roman" w:hAnsi="Times New Roman" w:cs="Times New Roman"/>
              </w:rPr>
            </w:pPr>
            <w:r w:rsidRPr="00742D37">
              <w:rPr>
                <w:rFonts w:ascii="Times New Roman" w:hAnsi="Times New Roman" w:cs="Times New Roman"/>
              </w:rPr>
              <w:t>-</w:t>
            </w:r>
          </w:p>
        </w:tc>
        <w:tc>
          <w:tcPr>
            <w:tcW w:w="2393" w:type="dxa"/>
            <w:tcBorders>
              <w:top w:val="single" w:sz="4" w:space="0" w:color="auto"/>
              <w:left w:val="single" w:sz="4" w:space="0" w:color="auto"/>
              <w:bottom w:val="single" w:sz="4" w:space="0" w:color="auto"/>
              <w:right w:val="single" w:sz="4" w:space="0" w:color="auto"/>
            </w:tcBorders>
            <w:hideMark/>
          </w:tcPr>
          <w:p w:rsidR="00DD6FB2" w:rsidRPr="00742D37" w:rsidRDefault="00CE27CA">
            <w:pPr>
              <w:rPr>
                <w:rFonts w:ascii="Times New Roman" w:hAnsi="Times New Roman" w:cs="Times New Roman"/>
              </w:rPr>
            </w:pPr>
            <w:r>
              <w:rPr>
                <w:rFonts w:ascii="Times New Roman" w:hAnsi="Times New Roman" w:cs="Times New Roman"/>
              </w:rPr>
              <w:t>100%</w:t>
            </w:r>
          </w:p>
        </w:tc>
      </w:tr>
      <w:tr w:rsidR="00DD6FB2" w:rsidTr="00DD6FB2">
        <w:tc>
          <w:tcPr>
            <w:tcW w:w="1951" w:type="dxa"/>
            <w:tcBorders>
              <w:top w:val="single" w:sz="4" w:space="0" w:color="auto"/>
              <w:left w:val="single" w:sz="4" w:space="0" w:color="auto"/>
              <w:bottom w:val="single" w:sz="4" w:space="0" w:color="auto"/>
              <w:right w:val="single" w:sz="4" w:space="0" w:color="auto"/>
            </w:tcBorders>
            <w:hideMark/>
          </w:tcPr>
          <w:p w:rsidR="00DD6FB2" w:rsidRPr="00742D37" w:rsidRDefault="00DD6FB2">
            <w:pPr>
              <w:ind w:left="-113" w:right="-113" w:firstLine="142"/>
              <w:rPr>
                <w:rFonts w:ascii="Times New Roman" w:hAnsi="Times New Roman" w:cs="Times New Roman"/>
              </w:rPr>
            </w:pPr>
            <w:r w:rsidRPr="00742D37">
              <w:rPr>
                <w:rFonts w:ascii="Times New Roman" w:hAnsi="Times New Roman" w:cs="Times New Roman"/>
              </w:rPr>
              <w:t xml:space="preserve">Иные </w:t>
            </w:r>
            <w:r w:rsidRPr="00742D37">
              <w:rPr>
                <w:rFonts w:ascii="Times New Roman" w:hAnsi="Times New Roman" w:cs="Times New Roman"/>
              </w:rPr>
              <w:br/>
              <w:t>работники</w:t>
            </w:r>
          </w:p>
        </w:tc>
        <w:tc>
          <w:tcPr>
            <w:tcW w:w="2834" w:type="dxa"/>
            <w:tcBorders>
              <w:top w:val="single" w:sz="4" w:space="0" w:color="auto"/>
              <w:left w:val="single" w:sz="4" w:space="0" w:color="auto"/>
              <w:bottom w:val="single" w:sz="4" w:space="0" w:color="auto"/>
              <w:right w:val="single" w:sz="4" w:space="0" w:color="auto"/>
            </w:tcBorders>
            <w:hideMark/>
          </w:tcPr>
          <w:p w:rsidR="00DD6FB2" w:rsidRPr="00742D37" w:rsidRDefault="00742D37">
            <w:pPr>
              <w:rPr>
                <w:rFonts w:ascii="Times New Roman" w:hAnsi="Times New Roman" w:cs="Times New Roman"/>
              </w:rPr>
            </w:pPr>
            <w:r w:rsidRPr="00742D37">
              <w:rPr>
                <w:rFonts w:ascii="Times New Roman" w:hAnsi="Times New Roman" w:cs="Times New Roman"/>
              </w:rPr>
              <w:t>-</w:t>
            </w:r>
          </w:p>
        </w:tc>
        <w:tc>
          <w:tcPr>
            <w:tcW w:w="2393" w:type="dxa"/>
            <w:tcBorders>
              <w:top w:val="single" w:sz="4" w:space="0" w:color="auto"/>
              <w:left w:val="single" w:sz="4" w:space="0" w:color="auto"/>
              <w:bottom w:val="single" w:sz="4" w:space="0" w:color="auto"/>
              <w:right w:val="single" w:sz="4" w:space="0" w:color="auto"/>
            </w:tcBorders>
            <w:hideMark/>
          </w:tcPr>
          <w:p w:rsidR="00DD6FB2" w:rsidRPr="00742D37" w:rsidRDefault="00DD6FB2">
            <w:pPr>
              <w:rPr>
                <w:rFonts w:ascii="Times New Roman" w:hAnsi="Times New Roman" w:cs="Times New Roman"/>
              </w:rPr>
            </w:pPr>
            <w:r w:rsidRPr="00742D37">
              <w:rPr>
                <w:rFonts w:ascii="Times New Roman" w:hAnsi="Times New Roman" w:cs="Times New Roman"/>
              </w:rPr>
              <w:t>-</w:t>
            </w:r>
          </w:p>
        </w:tc>
        <w:tc>
          <w:tcPr>
            <w:tcW w:w="2393" w:type="dxa"/>
            <w:tcBorders>
              <w:top w:val="single" w:sz="4" w:space="0" w:color="auto"/>
              <w:left w:val="single" w:sz="4" w:space="0" w:color="auto"/>
              <w:bottom w:val="single" w:sz="4" w:space="0" w:color="auto"/>
              <w:right w:val="single" w:sz="4" w:space="0" w:color="auto"/>
            </w:tcBorders>
            <w:hideMark/>
          </w:tcPr>
          <w:p w:rsidR="00DD6FB2" w:rsidRPr="00742D37" w:rsidRDefault="00DD6FB2">
            <w:pPr>
              <w:rPr>
                <w:rFonts w:ascii="Times New Roman" w:hAnsi="Times New Roman" w:cs="Times New Roman"/>
              </w:rPr>
            </w:pPr>
            <w:r w:rsidRPr="00742D37">
              <w:rPr>
                <w:rFonts w:ascii="Times New Roman" w:hAnsi="Times New Roman" w:cs="Times New Roman"/>
              </w:rPr>
              <w:t>-</w:t>
            </w:r>
          </w:p>
        </w:tc>
      </w:tr>
    </w:tbl>
    <w:p w:rsidR="0093401B" w:rsidRDefault="0093401B" w:rsidP="0093401B">
      <w:pPr>
        <w:spacing w:after="0" w:line="240" w:lineRule="auto"/>
        <w:ind w:firstLine="567"/>
        <w:rPr>
          <w:rFonts w:ascii="Times New Roman" w:hAnsi="Times New Roman" w:cs="Times New Roman"/>
          <w:b/>
        </w:rPr>
      </w:pPr>
    </w:p>
    <w:p w:rsidR="0093401B" w:rsidRDefault="0093401B" w:rsidP="00C14E05">
      <w:pPr>
        <w:spacing w:after="0" w:line="240" w:lineRule="auto"/>
        <w:ind w:firstLine="567"/>
        <w:jc w:val="both"/>
        <w:rPr>
          <w:rFonts w:ascii="Times New Roman" w:hAnsi="Times New Roman" w:cs="Times New Roman"/>
        </w:rPr>
      </w:pPr>
      <w:bookmarkStart w:id="0" w:name="_GoBack"/>
      <w:r w:rsidRPr="0093401B">
        <w:rPr>
          <w:rFonts w:ascii="Times New Roman" w:hAnsi="Times New Roman" w:cs="Times New Roman"/>
          <w:b/>
        </w:rPr>
        <w:t>Профессиональное развитие и повышение квалификации педагогических работников</w:t>
      </w:r>
    </w:p>
    <w:p w:rsidR="0093401B" w:rsidRDefault="0093401B" w:rsidP="00C14E05">
      <w:pPr>
        <w:spacing w:after="0" w:line="240" w:lineRule="auto"/>
        <w:ind w:firstLine="567"/>
        <w:jc w:val="both"/>
        <w:rPr>
          <w:rFonts w:ascii="Times New Roman" w:hAnsi="Times New Roman" w:cs="Times New Roman"/>
        </w:rPr>
      </w:pPr>
      <w:r w:rsidRPr="0093401B">
        <w:rPr>
          <w:rFonts w:ascii="Times New Roman" w:hAnsi="Times New Roman" w:cs="Times New Roman"/>
        </w:rPr>
        <w:t xml:space="preserve">Педагогические работники, привлекаемые к реализации программы,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общего образования. В </w:t>
      </w:r>
      <w:r>
        <w:rPr>
          <w:rFonts w:ascii="Times New Roman" w:hAnsi="Times New Roman" w:cs="Times New Roman"/>
        </w:rPr>
        <w:t>МБОУ «ЗСОШ №3»</w:t>
      </w:r>
      <w:r w:rsidRPr="0093401B">
        <w:rPr>
          <w:rFonts w:ascii="Times New Roman" w:hAnsi="Times New Roman" w:cs="Times New Roman"/>
        </w:rPr>
        <w:t xml:space="preserve"> создана система повышения квалификации. Приоритетным направлением является обучение педагогов по вопросам реализации обновленного ФГОС (обучено 100% педагогов), овладение современными педагогическими технологиями, включая ИКТ. Большинство педагогов прошли курсы повышения квалификации на базе ГАОУ ДПО Ин</w:t>
      </w:r>
      <w:r>
        <w:rPr>
          <w:rFonts w:ascii="Times New Roman" w:hAnsi="Times New Roman" w:cs="Times New Roman"/>
        </w:rPr>
        <w:t xml:space="preserve">ститута развития образования РТ и ФГБОУ ВО «Набережночелнинский педагогический университет». </w:t>
      </w:r>
      <w:r w:rsidRPr="0093401B">
        <w:rPr>
          <w:rFonts w:ascii="Times New Roman" w:hAnsi="Times New Roman" w:cs="Times New Roman"/>
        </w:rPr>
        <w:t xml:space="preserve">Использованы следующие формы повышения квалификации: стажировки, участие в конференциях, обучающих семинарах и мастер-классах по отдельным направлениям реализации программы, дистанционное образование, участие в различных педагогических проектах, создание и публикация методических материалов. </w:t>
      </w:r>
    </w:p>
    <w:p w:rsidR="0093401B" w:rsidRDefault="0093401B" w:rsidP="00C14E05">
      <w:pPr>
        <w:spacing w:after="0" w:line="240" w:lineRule="auto"/>
        <w:ind w:firstLine="567"/>
        <w:jc w:val="both"/>
        <w:rPr>
          <w:rFonts w:ascii="Times New Roman" w:hAnsi="Times New Roman" w:cs="Times New Roman"/>
        </w:rPr>
      </w:pPr>
      <w:r w:rsidRPr="0093401B">
        <w:rPr>
          <w:rFonts w:ascii="Times New Roman" w:hAnsi="Times New Roman" w:cs="Times New Roman"/>
        </w:rPr>
        <w:t xml:space="preserve">Профессиональный образовательный ценз педагогов способствует совершенствованию образовательного процесса, повышению квалификационного уровня </w:t>
      </w:r>
      <w:r w:rsidRPr="00937753">
        <w:rPr>
          <w:rFonts w:ascii="Times New Roman" w:hAnsi="Times New Roman" w:cs="Times New Roman"/>
        </w:rPr>
        <w:t>педагогов</w:t>
      </w:r>
      <w:r w:rsidR="00C07CF6" w:rsidRPr="00937753">
        <w:rPr>
          <w:rFonts w:ascii="Times New Roman" w:hAnsi="Times New Roman" w:cs="Times New Roman"/>
        </w:rPr>
        <w:t>.</w:t>
      </w:r>
      <w:r w:rsidR="00C07CF6">
        <w:rPr>
          <w:rFonts w:ascii="Times New Roman" w:hAnsi="Times New Roman" w:cs="Times New Roman"/>
        </w:rPr>
        <w:t xml:space="preserve"> 98%</w:t>
      </w:r>
      <w:r w:rsidRPr="0093401B">
        <w:rPr>
          <w:rFonts w:ascii="Times New Roman" w:hAnsi="Times New Roman" w:cs="Times New Roman"/>
        </w:rPr>
        <w:t xml:space="preserve"> учителей имеют высшее профессиональное образование в соответствии с профилем преподаваемых предметов. Директор и заместители директора прошли профессиональную переподготовку по направлению «Менеджмент в образовании». </w:t>
      </w:r>
    </w:p>
    <w:p w:rsidR="0093401B" w:rsidRDefault="0093401B" w:rsidP="00C14E05">
      <w:pPr>
        <w:spacing w:after="0" w:line="240" w:lineRule="auto"/>
        <w:ind w:firstLine="567"/>
        <w:jc w:val="both"/>
        <w:rPr>
          <w:rFonts w:ascii="Times New Roman" w:hAnsi="Times New Roman" w:cs="Times New Roman"/>
        </w:rPr>
      </w:pPr>
      <w:r>
        <w:rPr>
          <w:rFonts w:ascii="Times New Roman" w:hAnsi="Times New Roman" w:cs="Times New Roman"/>
        </w:rPr>
        <w:t>Образовательная организация</w:t>
      </w:r>
      <w:r w:rsidRPr="0093401B">
        <w:rPr>
          <w:rFonts w:ascii="Times New Roman" w:hAnsi="Times New Roman" w:cs="Times New Roman"/>
        </w:rPr>
        <w:t xml:space="preserve"> полностью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93401B" w:rsidRDefault="0093401B" w:rsidP="00C14E05">
      <w:pPr>
        <w:spacing w:after="0" w:line="240" w:lineRule="auto"/>
        <w:ind w:firstLine="567"/>
        <w:jc w:val="both"/>
        <w:rPr>
          <w:rFonts w:ascii="Times New Roman" w:hAnsi="Times New Roman" w:cs="Times New Roman"/>
        </w:rPr>
      </w:pPr>
      <w:r w:rsidRPr="0093401B">
        <w:rPr>
          <w:rFonts w:ascii="Times New Roman" w:hAnsi="Times New Roman" w:cs="Times New Roman"/>
        </w:rPr>
        <w:t>Одним из важнейших механизмов обеспечения необх</w:t>
      </w:r>
      <w:r>
        <w:rPr>
          <w:rFonts w:ascii="Times New Roman" w:hAnsi="Times New Roman" w:cs="Times New Roman"/>
        </w:rPr>
        <w:t>одимого квалификационного уров</w:t>
      </w:r>
      <w:r w:rsidRPr="0093401B">
        <w:rPr>
          <w:rFonts w:ascii="Times New Roman" w:hAnsi="Times New Roman" w:cs="Times New Roman"/>
        </w:rPr>
        <w:t xml:space="preserve">ня педагогических работников, участвующих в разработке и реализации основной образовательной программы является система методической работы, обеспечивающая сопровождение деятельности педагогов на всех этапах реализации требований ФГОС. </w:t>
      </w:r>
    </w:p>
    <w:p w:rsidR="0093401B" w:rsidRDefault="0093401B" w:rsidP="00C14E05">
      <w:pPr>
        <w:spacing w:after="0" w:line="240" w:lineRule="auto"/>
        <w:ind w:firstLine="567"/>
        <w:jc w:val="both"/>
        <w:rPr>
          <w:rFonts w:ascii="Times New Roman" w:hAnsi="Times New Roman" w:cs="Times New Roman"/>
        </w:rPr>
      </w:pPr>
      <w:r w:rsidRPr="0093401B">
        <w:rPr>
          <w:rFonts w:ascii="Times New Roman" w:hAnsi="Times New Roman" w:cs="Times New Roman"/>
        </w:rPr>
        <w:t xml:space="preserve">Актуальные вопросы реализации программы рассматриваются предметными методическими объединениями, а также методическими объединениями в сфере общего образования, действующими на муниципальном и региональном уровнях. </w:t>
      </w:r>
    </w:p>
    <w:p w:rsidR="0093401B" w:rsidRDefault="0093401B" w:rsidP="00C14E05">
      <w:pPr>
        <w:spacing w:after="0" w:line="240" w:lineRule="auto"/>
        <w:ind w:firstLine="567"/>
        <w:jc w:val="both"/>
        <w:rPr>
          <w:rFonts w:ascii="Times New Roman" w:hAnsi="Times New Roman" w:cs="Times New Roman"/>
        </w:rPr>
      </w:pPr>
      <w:r>
        <w:rPr>
          <w:rFonts w:ascii="Times New Roman" w:hAnsi="Times New Roman" w:cs="Times New Roman"/>
        </w:rPr>
        <w:lastRenderedPageBreak/>
        <w:t>Для достижения результатов ООП С</w:t>
      </w:r>
      <w:r w:rsidRPr="0093401B">
        <w:rPr>
          <w:rFonts w:ascii="Times New Roman" w:hAnsi="Times New Roman" w:cs="Times New Roman"/>
        </w:rPr>
        <w:t xml:space="preserve">ОО в ходе ее реализации предполагается оценка качества и результативности деятельности педагогических работников с целью коррекции их деятельности. </w:t>
      </w:r>
    </w:p>
    <w:p w:rsidR="002F2CA0" w:rsidRDefault="0093401B" w:rsidP="00C14E05">
      <w:pPr>
        <w:spacing w:after="0" w:line="240" w:lineRule="auto"/>
        <w:ind w:firstLine="567"/>
        <w:jc w:val="both"/>
        <w:rPr>
          <w:rFonts w:ascii="Times New Roman" w:hAnsi="Times New Roman" w:cs="Times New Roman"/>
        </w:rPr>
      </w:pPr>
      <w:r w:rsidRPr="0093401B">
        <w:rPr>
          <w:rFonts w:ascii="Times New Roman" w:hAnsi="Times New Roman" w:cs="Times New Roman"/>
        </w:rPr>
        <w:t xml:space="preserve">Одним из условий готовности </w:t>
      </w:r>
      <w:r>
        <w:rPr>
          <w:rFonts w:ascii="Times New Roman" w:hAnsi="Times New Roman" w:cs="Times New Roman"/>
        </w:rPr>
        <w:t>образовательной организации к введению ФГОС С</w:t>
      </w:r>
      <w:r w:rsidRPr="0093401B">
        <w:rPr>
          <w:rFonts w:ascii="Times New Roman" w:hAnsi="Times New Roman" w:cs="Times New Roman"/>
        </w:rPr>
        <w:t xml:space="preserve">ОО является создание системы методической работы, обеспечивающей сопровождение деятельности педагогов на всех этапах реализации требований Стандарта. В </w:t>
      </w:r>
      <w:r>
        <w:rPr>
          <w:rFonts w:ascii="Times New Roman" w:hAnsi="Times New Roman" w:cs="Times New Roman"/>
        </w:rPr>
        <w:t>школе</w:t>
      </w:r>
      <w:r w:rsidRPr="0093401B">
        <w:rPr>
          <w:rFonts w:ascii="Times New Roman" w:hAnsi="Times New Roman" w:cs="Times New Roman"/>
        </w:rPr>
        <w:t xml:space="preserve"> ежегодно составляется план методической работы, в котором конкретизируются приоритетные направления развития, виды деятельности кафедр, темы и формы методической работы педагогов. </w:t>
      </w:r>
    </w:p>
    <w:p w:rsidR="00DD6FB2" w:rsidRDefault="0093401B" w:rsidP="00C14E05">
      <w:pPr>
        <w:spacing w:after="0" w:line="240" w:lineRule="auto"/>
        <w:ind w:firstLine="567"/>
        <w:jc w:val="both"/>
        <w:rPr>
          <w:rFonts w:ascii="Times New Roman" w:hAnsi="Times New Roman" w:cs="Times New Roman"/>
        </w:rPr>
      </w:pPr>
      <w:r w:rsidRPr="0093401B">
        <w:rPr>
          <w:rFonts w:ascii="Times New Roman" w:hAnsi="Times New Roman" w:cs="Times New Roman"/>
        </w:rPr>
        <w:t xml:space="preserve">МБОУ </w:t>
      </w:r>
      <w:r>
        <w:rPr>
          <w:rFonts w:ascii="Times New Roman" w:hAnsi="Times New Roman" w:cs="Times New Roman"/>
        </w:rPr>
        <w:t>«ЗСОШ №3»</w:t>
      </w:r>
      <w:r w:rsidRPr="0093401B">
        <w:rPr>
          <w:rFonts w:ascii="Times New Roman" w:hAnsi="Times New Roman" w:cs="Times New Roman"/>
        </w:rPr>
        <w:t>укомплектована вспомогательным персоналом, обеспечивающим создание и сохранение условий материально-технических и информационно</w:t>
      </w:r>
      <w:r>
        <w:rPr>
          <w:rFonts w:ascii="Times New Roman" w:hAnsi="Times New Roman" w:cs="Times New Roman"/>
        </w:rPr>
        <w:t>-</w:t>
      </w:r>
      <w:r w:rsidRPr="0093401B">
        <w:rPr>
          <w:rFonts w:ascii="Times New Roman" w:hAnsi="Times New Roman" w:cs="Times New Roman"/>
        </w:rPr>
        <w:t>методических условий реализации основной образовательной программы.</w:t>
      </w:r>
    </w:p>
    <w:bookmarkEnd w:id="0"/>
    <w:p w:rsidR="002F2CA0" w:rsidRDefault="002F2CA0" w:rsidP="0093401B">
      <w:pPr>
        <w:spacing w:after="0" w:line="240" w:lineRule="auto"/>
        <w:ind w:firstLine="567"/>
        <w:rPr>
          <w:rFonts w:ascii="Times New Roman" w:hAnsi="Times New Roman" w:cs="Times New Roman"/>
        </w:rPr>
      </w:pPr>
    </w:p>
    <w:p w:rsidR="002F2CA0" w:rsidRPr="002F2CA0" w:rsidRDefault="002F2CA0" w:rsidP="002F2CA0">
      <w:pPr>
        <w:spacing w:after="0" w:line="240" w:lineRule="auto"/>
        <w:ind w:firstLine="567"/>
        <w:jc w:val="center"/>
        <w:rPr>
          <w:rFonts w:ascii="Times New Roman" w:hAnsi="Times New Roman" w:cs="Times New Roman"/>
          <w:b/>
        </w:rPr>
      </w:pPr>
      <w:r w:rsidRPr="002F2CA0">
        <w:rPr>
          <w:rFonts w:ascii="Times New Roman" w:hAnsi="Times New Roman" w:cs="Times New Roman"/>
          <w:b/>
        </w:rPr>
        <w:t>Описание психолого-педагогических условий реализации основной образовательной программы среднего общего образования</w:t>
      </w:r>
    </w:p>
    <w:p w:rsidR="002F2CA0" w:rsidRDefault="002F2CA0" w:rsidP="002F2CA0">
      <w:pPr>
        <w:pStyle w:val="body"/>
        <w:spacing w:line="240" w:lineRule="auto"/>
        <w:rPr>
          <w:rFonts w:cs="Times New Roman"/>
          <w:sz w:val="24"/>
          <w:szCs w:val="24"/>
        </w:rPr>
      </w:pPr>
      <w:r>
        <w:rPr>
          <w:rFonts w:cs="Times New Roman"/>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среднего общего образования к психолого-педагогическим условиям реализации основной образовательной программы среднего общего образования, в частности:</w:t>
      </w:r>
    </w:p>
    <w:p w:rsidR="002F2CA0" w:rsidRDefault="002F2CA0" w:rsidP="002F2CA0">
      <w:pPr>
        <w:pStyle w:val="body"/>
        <w:spacing w:line="240" w:lineRule="auto"/>
        <w:rPr>
          <w:rFonts w:cs="Times New Roman"/>
          <w:sz w:val="24"/>
          <w:szCs w:val="24"/>
        </w:rPr>
      </w:pPr>
      <w:r>
        <w:rPr>
          <w:rFonts w:cs="Times New Roman"/>
          <w:sz w:val="24"/>
          <w:szCs w:val="24"/>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2F2CA0" w:rsidRDefault="002F2CA0" w:rsidP="002F2CA0">
      <w:pPr>
        <w:pStyle w:val="body"/>
        <w:spacing w:line="240" w:lineRule="auto"/>
        <w:rPr>
          <w:rFonts w:cs="Times New Roman"/>
          <w:sz w:val="24"/>
          <w:szCs w:val="24"/>
        </w:rPr>
      </w:pPr>
      <w:r>
        <w:rPr>
          <w:rFonts w:cs="Times New Roman"/>
          <w:sz w:val="24"/>
          <w:szCs w:val="24"/>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2F2CA0" w:rsidRDefault="002F2CA0" w:rsidP="002F2CA0">
      <w:pPr>
        <w:pStyle w:val="body"/>
        <w:spacing w:line="240" w:lineRule="auto"/>
        <w:rPr>
          <w:rFonts w:cs="Times New Roman"/>
          <w:sz w:val="24"/>
          <w:szCs w:val="24"/>
        </w:rPr>
      </w:pPr>
      <w:r>
        <w:rPr>
          <w:rFonts w:cs="Times New Roman"/>
          <w:sz w:val="24"/>
          <w:szCs w:val="24"/>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2F2CA0" w:rsidRDefault="002F2CA0" w:rsidP="002F2CA0">
      <w:pPr>
        <w:pStyle w:val="body"/>
        <w:spacing w:line="240" w:lineRule="auto"/>
        <w:rPr>
          <w:rFonts w:cs="Times New Roman"/>
          <w:sz w:val="24"/>
          <w:szCs w:val="24"/>
        </w:rPr>
      </w:pPr>
      <w:r>
        <w:rPr>
          <w:rFonts w:cs="Times New Roman"/>
          <w:sz w:val="24"/>
          <w:szCs w:val="24"/>
        </w:rPr>
        <w:t>4) профилактику формирования у обучающихся девиантных форм поведения, агрессии и повышенной тревожности.</w:t>
      </w:r>
    </w:p>
    <w:p w:rsidR="002F2CA0" w:rsidRDefault="002F2CA0" w:rsidP="002F2CA0">
      <w:pPr>
        <w:pStyle w:val="body"/>
        <w:spacing w:line="240" w:lineRule="auto"/>
        <w:rPr>
          <w:rFonts w:cs="Times New Roman"/>
          <w:spacing w:val="-1"/>
          <w:sz w:val="24"/>
          <w:szCs w:val="24"/>
        </w:rPr>
      </w:pPr>
      <w:r>
        <w:rPr>
          <w:rFonts w:cs="Times New Roman"/>
          <w:spacing w:val="-1"/>
          <w:sz w:val="24"/>
          <w:szCs w:val="24"/>
        </w:rPr>
        <w:t>В образовательной организации психолого-педагогическое сопровождение реализации программы среднего общего образования осуществляется квалифицированными специалистами:</w:t>
      </w:r>
    </w:p>
    <w:p w:rsidR="002F2CA0" w:rsidRDefault="002F2CA0" w:rsidP="002F2CA0">
      <w:pPr>
        <w:pStyle w:val="list-dash"/>
        <w:spacing w:line="240" w:lineRule="auto"/>
        <w:rPr>
          <w:rFonts w:cs="Times New Roman"/>
          <w:sz w:val="24"/>
          <w:szCs w:val="24"/>
        </w:rPr>
      </w:pPr>
      <w:r>
        <w:rPr>
          <w:rFonts w:cs="Times New Roman"/>
          <w:sz w:val="24"/>
          <w:szCs w:val="24"/>
        </w:rPr>
        <w:t xml:space="preserve">педагогом-психологом; </w:t>
      </w:r>
    </w:p>
    <w:p w:rsidR="002F2CA0" w:rsidRDefault="002F2CA0" w:rsidP="002F2CA0">
      <w:pPr>
        <w:pStyle w:val="list-dash"/>
        <w:spacing w:line="240" w:lineRule="auto"/>
        <w:rPr>
          <w:rFonts w:cs="Times New Roman"/>
          <w:sz w:val="24"/>
          <w:szCs w:val="24"/>
        </w:rPr>
      </w:pPr>
      <w:r>
        <w:rPr>
          <w:rFonts w:cs="Times New Roman"/>
          <w:sz w:val="24"/>
          <w:szCs w:val="24"/>
        </w:rPr>
        <w:t xml:space="preserve">учителем-логопедом; </w:t>
      </w:r>
    </w:p>
    <w:p w:rsidR="002F2CA0" w:rsidRDefault="002F2CA0" w:rsidP="002F2CA0">
      <w:pPr>
        <w:pStyle w:val="list-dash"/>
        <w:spacing w:line="240" w:lineRule="auto"/>
        <w:rPr>
          <w:rFonts w:cs="Times New Roman"/>
          <w:sz w:val="24"/>
          <w:szCs w:val="24"/>
        </w:rPr>
      </w:pPr>
      <w:r>
        <w:rPr>
          <w:rFonts w:cs="Times New Roman"/>
          <w:sz w:val="24"/>
          <w:szCs w:val="24"/>
        </w:rPr>
        <w:t>социальным педагогом.</w:t>
      </w:r>
    </w:p>
    <w:p w:rsidR="002F2CA0" w:rsidRDefault="002F2CA0" w:rsidP="002F2CA0">
      <w:pPr>
        <w:pStyle w:val="body"/>
        <w:spacing w:line="240" w:lineRule="auto"/>
        <w:rPr>
          <w:rFonts w:cs="Times New Roman"/>
          <w:sz w:val="24"/>
          <w:szCs w:val="24"/>
        </w:rPr>
      </w:pPr>
      <w:r>
        <w:rPr>
          <w:rFonts w:cs="Times New Roman"/>
          <w:sz w:val="24"/>
          <w:szCs w:val="24"/>
        </w:rPr>
        <w:t>В процессе реализации основной образовательной программы среднего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2F2CA0" w:rsidRDefault="002F2CA0" w:rsidP="002F2CA0">
      <w:pPr>
        <w:pStyle w:val="list-dash"/>
        <w:spacing w:line="240" w:lineRule="auto"/>
        <w:rPr>
          <w:rFonts w:cs="Times New Roman"/>
          <w:sz w:val="24"/>
          <w:szCs w:val="24"/>
        </w:rPr>
      </w:pPr>
      <w:r>
        <w:rPr>
          <w:rFonts w:cs="Times New Roman"/>
          <w:sz w:val="24"/>
          <w:szCs w:val="24"/>
        </w:rPr>
        <w:t>формирование и развитие психолого-педагогической компетентности;</w:t>
      </w:r>
    </w:p>
    <w:p w:rsidR="002F2CA0" w:rsidRDefault="002F2CA0" w:rsidP="002F2CA0">
      <w:pPr>
        <w:pStyle w:val="list-dash"/>
        <w:spacing w:line="240" w:lineRule="auto"/>
        <w:rPr>
          <w:rFonts w:cs="Times New Roman"/>
          <w:sz w:val="24"/>
          <w:szCs w:val="24"/>
        </w:rPr>
      </w:pPr>
      <w:r>
        <w:rPr>
          <w:rFonts w:cs="Times New Roman"/>
          <w:sz w:val="24"/>
          <w:szCs w:val="24"/>
        </w:rPr>
        <w:t>сохранение и укрепление психологического благополучия и психического здоровья обучающихся;</w:t>
      </w:r>
    </w:p>
    <w:p w:rsidR="002F2CA0" w:rsidRDefault="002F2CA0" w:rsidP="002F2CA0">
      <w:pPr>
        <w:pStyle w:val="list-dash"/>
        <w:spacing w:line="240" w:lineRule="auto"/>
        <w:rPr>
          <w:rFonts w:cs="Times New Roman"/>
          <w:sz w:val="24"/>
          <w:szCs w:val="24"/>
        </w:rPr>
      </w:pPr>
      <w:r>
        <w:rPr>
          <w:rFonts w:cs="Times New Roman"/>
          <w:sz w:val="24"/>
          <w:szCs w:val="24"/>
        </w:rPr>
        <w:t>поддержка и сопровождение детско-родительских отношений;</w:t>
      </w:r>
    </w:p>
    <w:p w:rsidR="002F2CA0" w:rsidRDefault="002F2CA0" w:rsidP="002F2CA0">
      <w:pPr>
        <w:pStyle w:val="list-dash"/>
        <w:spacing w:line="240" w:lineRule="auto"/>
        <w:rPr>
          <w:rFonts w:cs="Times New Roman"/>
          <w:sz w:val="24"/>
          <w:szCs w:val="24"/>
        </w:rPr>
      </w:pPr>
      <w:r>
        <w:rPr>
          <w:rFonts w:cs="Times New Roman"/>
          <w:sz w:val="24"/>
          <w:szCs w:val="24"/>
        </w:rPr>
        <w:t>формирование ценности здоровья и безопасного образа жизни;</w:t>
      </w:r>
    </w:p>
    <w:p w:rsidR="002F2CA0" w:rsidRDefault="002F2CA0" w:rsidP="002F2CA0">
      <w:pPr>
        <w:pStyle w:val="list-dash"/>
        <w:spacing w:line="240" w:lineRule="auto"/>
        <w:rPr>
          <w:rFonts w:cs="Times New Roman"/>
          <w:sz w:val="24"/>
          <w:szCs w:val="24"/>
        </w:rPr>
      </w:pPr>
      <w:r>
        <w:rPr>
          <w:rFonts w:cs="Times New Roman"/>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2F2CA0" w:rsidRDefault="002F2CA0" w:rsidP="002F2CA0">
      <w:pPr>
        <w:pStyle w:val="list-dash"/>
        <w:spacing w:line="240" w:lineRule="auto"/>
        <w:rPr>
          <w:rFonts w:cs="Times New Roman"/>
          <w:sz w:val="24"/>
          <w:szCs w:val="24"/>
        </w:rPr>
      </w:pPr>
      <w:r>
        <w:rPr>
          <w:rFonts w:cs="Times New Roman"/>
          <w:sz w:val="24"/>
          <w:szCs w:val="24"/>
        </w:rPr>
        <w:t>мониторинг возможностей и способностей обучающихся, выявление, поддержка и сопровождение одаренных детей, обучающихся с ОВЗ;</w:t>
      </w:r>
    </w:p>
    <w:p w:rsidR="002F2CA0" w:rsidRDefault="002F2CA0" w:rsidP="002F2CA0">
      <w:pPr>
        <w:pStyle w:val="list-dash"/>
        <w:spacing w:line="240" w:lineRule="auto"/>
        <w:rPr>
          <w:rFonts w:cs="Times New Roman"/>
          <w:sz w:val="24"/>
          <w:szCs w:val="24"/>
        </w:rPr>
      </w:pPr>
      <w:r>
        <w:rPr>
          <w:rFonts w:cs="Times New Roman"/>
          <w:sz w:val="24"/>
          <w:szCs w:val="24"/>
        </w:rPr>
        <w:t>создание условий для последующего профессионального самоопределения;</w:t>
      </w:r>
    </w:p>
    <w:p w:rsidR="002F2CA0" w:rsidRDefault="002F2CA0" w:rsidP="002F2CA0">
      <w:pPr>
        <w:pStyle w:val="list-dash"/>
        <w:spacing w:line="240" w:lineRule="auto"/>
        <w:rPr>
          <w:rFonts w:cs="Times New Roman"/>
          <w:sz w:val="24"/>
          <w:szCs w:val="24"/>
        </w:rPr>
      </w:pPr>
      <w:r>
        <w:rPr>
          <w:rFonts w:cs="Times New Roman"/>
          <w:sz w:val="24"/>
          <w:szCs w:val="24"/>
        </w:rPr>
        <w:t>формирование коммуникативных навыков в разновозрастной среде и среде сверстников;</w:t>
      </w:r>
    </w:p>
    <w:p w:rsidR="002F2CA0" w:rsidRDefault="002F2CA0" w:rsidP="002F2CA0">
      <w:pPr>
        <w:pStyle w:val="list-dash"/>
        <w:spacing w:line="240" w:lineRule="auto"/>
        <w:rPr>
          <w:rFonts w:cs="Times New Roman"/>
          <w:sz w:val="24"/>
          <w:szCs w:val="24"/>
        </w:rPr>
      </w:pPr>
      <w:r>
        <w:rPr>
          <w:rFonts w:cs="Times New Roman"/>
          <w:sz w:val="24"/>
          <w:szCs w:val="24"/>
        </w:rPr>
        <w:t>поддержка детских объединений, ученического самоуправления;</w:t>
      </w:r>
    </w:p>
    <w:p w:rsidR="002F2CA0" w:rsidRDefault="002F2CA0" w:rsidP="002F2CA0">
      <w:pPr>
        <w:pStyle w:val="list-dash"/>
        <w:spacing w:line="240" w:lineRule="auto"/>
        <w:rPr>
          <w:rFonts w:cs="Times New Roman"/>
          <w:sz w:val="24"/>
          <w:szCs w:val="24"/>
        </w:rPr>
      </w:pPr>
      <w:r>
        <w:rPr>
          <w:rFonts w:cs="Times New Roman"/>
          <w:sz w:val="24"/>
          <w:szCs w:val="24"/>
        </w:rPr>
        <w:t>формирование психологической культуры поведения в информационной среде;</w:t>
      </w:r>
    </w:p>
    <w:p w:rsidR="002F2CA0" w:rsidRDefault="002F2CA0" w:rsidP="002F2CA0">
      <w:pPr>
        <w:pStyle w:val="list-dash"/>
        <w:spacing w:line="240" w:lineRule="auto"/>
        <w:rPr>
          <w:rFonts w:cs="Times New Roman"/>
          <w:sz w:val="24"/>
          <w:szCs w:val="24"/>
        </w:rPr>
      </w:pPr>
      <w:r>
        <w:rPr>
          <w:rFonts w:cs="Times New Roman"/>
          <w:sz w:val="24"/>
          <w:szCs w:val="24"/>
        </w:rPr>
        <w:lastRenderedPageBreak/>
        <w:t>развитие психологической культуры в области использования ИКТ;</w:t>
      </w:r>
    </w:p>
    <w:p w:rsidR="002F2CA0" w:rsidRDefault="002F2CA0" w:rsidP="002F2CA0">
      <w:pPr>
        <w:pStyle w:val="body"/>
        <w:spacing w:line="240" w:lineRule="auto"/>
        <w:rPr>
          <w:rFonts w:cs="Times New Roman"/>
          <w:sz w:val="24"/>
          <w:szCs w:val="24"/>
        </w:rPr>
      </w:pPr>
      <w:r>
        <w:rPr>
          <w:rFonts w:cs="Times New Roman"/>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2F2CA0" w:rsidRDefault="002F2CA0" w:rsidP="002F2CA0">
      <w:pPr>
        <w:pStyle w:val="list-dash"/>
        <w:spacing w:line="240" w:lineRule="auto"/>
        <w:rPr>
          <w:rFonts w:cs="Times New Roman"/>
          <w:sz w:val="24"/>
          <w:szCs w:val="24"/>
        </w:rPr>
      </w:pPr>
      <w:r>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2F2CA0" w:rsidRDefault="002F2CA0" w:rsidP="002F2CA0">
      <w:pPr>
        <w:pStyle w:val="list-dash"/>
        <w:spacing w:line="240" w:lineRule="auto"/>
        <w:rPr>
          <w:rFonts w:cs="Times New Roman"/>
          <w:sz w:val="24"/>
          <w:szCs w:val="24"/>
        </w:rPr>
      </w:pPr>
      <w:r>
        <w:rPr>
          <w:rFonts w:cs="Times New Roman"/>
          <w:sz w:val="24"/>
          <w:szCs w:val="24"/>
        </w:rPr>
        <w:t>обучающихся, проявляющих индивидуальные способности, и одаренных;</w:t>
      </w:r>
    </w:p>
    <w:p w:rsidR="002F2CA0" w:rsidRDefault="002F2CA0" w:rsidP="002F2CA0">
      <w:pPr>
        <w:pStyle w:val="list-dash"/>
        <w:spacing w:line="240" w:lineRule="auto"/>
        <w:rPr>
          <w:rFonts w:cs="Times New Roman"/>
          <w:sz w:val="24"/>
          <w:szCs w:val="24"/>
        </w:rPr>
      </w:pPr>
      <w:r>
        <w:rPr>
          <w:rFonts w:cs="Times New Roman"/>
          <w:sz w:val="24"/>
          <w:szCs w:val="24"/>
        </w:rPr>
        <w:t>обучающихся с ОВЗ (указать при наличии);</w:t>
      </w:r>
    </w:p>
    <w:p w:rsidR="002F2CA0" w:rsidRDefault="002F2CA0" w:rsidP="002F2CA0">
      <w:pPr>
        <w:pStyle w:val="list-dash"/>
        <w:spacing w:line="240" w:lineRule="auto"/>
        <w:rPr>
          <w:rFonts w:cs="Times New Roman"/>
          <w:sz w:val="24"/>
          <w:szCs w:val="24"/>
        </w:rPr>
      </w:pPr>
      <w:r>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2F2CA0" w:rsidRDefault="002F2CA0" w:rsidP="002F2CA0">
      <w:pPr>
        <w:pStyle w:val="list-dash"/>
        <w:spacing w:line="240" w:lineRule="auto"/>
        <w:rPr>
          <w:rFonts w:cs="Times New Roman"/>
          <w:sz w:val="24"/>
          <w:szCs w:val="24"/>
        </w:rPr>
      </w:pPr>
      <w:r>
        <w:rPr>
          <w:rFonts w:cs="Times New Roman"/>
          <w:sz w:val="24"/>
          <w:szCs w:val="24"/>
        </w:rPr>
        <w:t>родителей (законных представителей) несовершеннолетних обучающихся (указать при наличии).</w:t>
      </w:r>
    </w:p>
    <w:p w:rsidR="002F2CA0" w:rsidRDefault="002F2CA0" w:rsidP="002F2CA0">
      <w:pPr>
        <w:pStyle w:val="body"/>
        <w:spacing w:line="240" w:lineRule="auto"/>
        <w:rPr>
          <w:rFonts w:cs="Times New Roman"/>
          <w:sz w:val="24"/>
          <w:szCs w:val="24"/>
        </w:rPr>
      </w:pPr>
      <w:r>
        <w:rPr>
          <w:rFonts w:cs="Times New Roman"/>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2F2CA0" w:rsidRDefault="002F2CA0" w:rsidP="002F2CA0">
      <w:pPr>
        <w:pStyle w:val="body"/>
        <w:spacing w:line="240" w:lineRule="auto"/>
        <w:rPr>
          <w:rFonts w:cs="Times New Roman"/>
          <w:sz w:val="24"/>
          <w:szCs w:val="24"/>
        </w:rPr>
      </w:pPr>
      <w:r>
        <w:rPr>
          <w:rFonts w:cs="Times New Roman"/>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2F2CA0" w:rsidRDefault="002F2CA0" w:rsidP="002F2CA0">
      <w:pPr>
        <w:pStyle w:val="list-bullet"/>
        <w:widowControl w:val="0"/>
        <w:numPr>
          <w:ilvl w:val="0"/>
          <w:numId w:val="2"/>
        </w:numPr>
        <w:spacing w:line="240" w:lineRule="auto"/>
        <w:ind w:left="567" w:hanging="340"/>
        <w:rPr>
          <w:rStyle w:val="Italic"/>
        </w:rPr>
      </w:pPr>
      <w:r>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2F2CA0" w:rsidRDefault="002F2CA0" w:rsidP="002F2CA0">
      <w:pPr>
        <w:pStyle w:val="list-bullet"/>
        <w:widowControl w:val="0"/>
        <w:numPr>
          <w:ilvl w:val="0"/>
          <w:numId w:val="2"/>
        </w:numPr>
        <w:spacing w:line="240" w:lineRule="auto"/>
        <w:ind w:left="567" w:hanging="340"/>
        <w:rPr>
          <w:rStyle w:val="Italic"/>
          <w:rFonts w:cs="Times New Roman"/>
          <w:sz w:val="24"/>
          <w:szCs w:val="24"/>
        </w:rPr>
      </w:pPr>
      <w:r>
        <w:rPr>
          <w:rFonts w:cs="Times New Roman"/>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2F2CA0" w:rsidRDefault="002F2CA0" w:rsidP="002F2CA0">
      <w:pPr>
        <w:pStyle w:val="list-bullet"/>
        <w:widowControl w:val="0"/>
        <w:numPr>
          <w:ilvl w:val="0"/>
          <w:numId w:val="2"/>
        </w:numPr>
        <w:tabs>
          <w:tab w:val="left" w:pos="567"/>
        </w:tabs>
        <w:spacing w:line="240" w:lineRule="auto"/>
        <w:rPr>
          <w:rFonts w:cs="Times New Roman"/>
        </w:rPr>
      </w:pPr>
      <w:r w:rsidRPr="002F2CA0">
        <w:rPr>
          <w:rFonts w:cs="Times New Roman"/>
          <w:sz w:val="24"/>
          <w:szCs w:val="24"/>
        </w:rPr>
        <w:t>профилактика, экспертиза, развивающая работа, просвещение, коррекционная работа, осуществляемая в течение всего учебного времени.</w:t>
      </w:r>
      <w:r w:rsidRPr="002F2CA0">
        <w:rPr>
          <w:rStyle w:val="Italic"/>
          <w:rFonts w:cs="Times New Roman"/>
          <w:sz w:val="24"/>
          <w:szCs w:val="24"/>
        </w:rPr>
        <w:br/>
      </w:r>
    </w:p>
    <w:p w:rsidR="006B3A7D" w:rsidRDefault="006B3A7D" w:rsidP="006B3A7D">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Финансово-экономические условия реализации образовательной программы </w:t>
      </w:r>
      <w:r w:rsidR="00856C15">
        <w:rPr>
          <w:rFonts w:ascii="Times New Roman" w:hAnsi="Times New Roman" w:cs="Times New Roman"/>
          <w:b/>
          <w:sz w:val="24"/>
          <w:szCs w:val="24"/>
        </w:rPr>
        <w:t>среднего</w:t>
      </w:r>
      <w:r>
        <w:rPr>
          <w:rFonts w:ascii="Times New Roman" w:hAnsi="Times New Roman" w:cs="Times New Roman"/>
          <w:b/>
          <w:sz w:val="24"/>
          <w:szCs w:val="24"/>
        </w:rPr>
        <w:t xml:space="preserve"> общего образования</w:t>
      </w:r>
    </w:p>
    <w:p w:rsidR="006B3A7D" w:rsidRDefault="006B3A7D" w:rsidP="006B3A7D">
      <w:pPr>
        <w:pStyle w:val="body"/>
        <w:spacing w:line="240" w:lineRule="auto"/>
        <w:rPr>
          <w:rFonts w:cs="Times New Roman"/>
          <w:sz w:val="24"/>
          <w:szCs w:val="24"/>
        </w:rPr>
      </w:pPr>
      <w:r>
        <w:rPr>
          <w:rFonts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6B3A7D" w:rsidRDefault="006B3A7D" w:rsidP="006B3A7D">
      <w:pPr>
        <w:pStyle w:val="body"/>
        <w:spacing w:line="240" w:lineRule="auto"/>
        <w:rPr>
          <w:rFonts w:cs="Times New Roman"/>
          <w:sz w:val="24"/>
          <w:szCs w:val="24"/>
        </w:rPr>
      </w:pPr>
      <w:r>
        <w:rPr>
          <w:rFonts w:cs="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6B3A7D" w:rsidRDefault="006B3A7D" w:rsidP="006B3A7D">
      <w:pPr>
        <w:pStyle w:val="body"/>
        <w:spacing w:line="240" w:lineRule="auto"/>
        <w:rPr>
          <w:rFonts w:cs="Times New Roman"/>
          <w:sz w:val="24"/>
          <w:szCs w:val="24"/>
        </w:rPr>
      </w:pPr>
      <w:r>
        <w:rPr>
          <w:rFonts w:cs="Times New Roman"/>
          <w:sz w:val="24"/>
          <w:szCs w:val="24"/>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6B3A7D" w:rsidRDefault="006B3A7D" w:rsidP="006B3A7D">
      <w:pPr>
        <w:pStyle w:val="body"/>
        <w:spacing w:line="240" w:lineRule="auto"/>
        <w:rPr>
          <w:rFonts w:cs="Times New Roman"/>
          <w:sz w:val="24"/>
          <w:szCs w:val="24"/>
        </w:rPr>
      </w:pPr>
      <w:r>
        <w:rPr>
          <w:rFonts w:cs="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6B3A7D" w:rsidRDefault="006B3A7D" w:rsidP="006B3A7D">
      <w:pPr>
        <w:pStyle w:val="body"/>
        <w:spacing w:line="240" w:lineRule="auto"/>
        <w:rPr>
          <w:rFonts w:cs="Times New Roman"/>
          <w:sz w:val="24"/>
          <w:szCs w:val="24"/>
        </w:rPr>
      </w:pPr>
      <w:r>
        <w:rPr>
          <w:rFonts w:cs="Times New Roman"/>
          <w:sz w:val="24"/>
          <w:szCs w:val="24"/>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w:t>
      </w:r>
      <w:r>
        <w:rPr>
          <w:rFonts w:cs="Times New Roman"/>
          <w:sz w:val="24"/>
          <w:szCs w:val="24"/>
        </w:rPr>
        <w:lastRenderedPageBreak/>
        <w:t>дополнительного профессионального образования для лиц, имеющих или получающихсреднее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6B3A7D" w:rsidRDefault="006B3A7D" w:rsidP="006B3A7D">
      <w:pPr>
        <w:pStyle w:val="body"/>
        <w:spacing w:line="240" w:lineRule="auto"/>
        <w:rPr>
          <w:rFonts w:cs="Times New Roman"/>
          <w:sz w:val="24"/>
          <w:szCs w:val="24"/>
        </w:rPr>
      </w:pPr>
      <w:r>
        <w:rPr>
          <w:rFonts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расходы на приобретение учебников и учебных пособий, средств обучения;</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6B3A7D" w:rsidRDefault="006B3A7D" w:rsidP="006B3A7D">
      <w:pPr>
        <w:pStyle w:val="body"/>
        <w:spacing w:line="240" w:lineRule="auto"/>
        <w:rPr>
          <w:rFonts w:cs="Times New Roman"/>
          <w:sz w:val="24"/>
          <w:szCs w:val="24"/>
        </w:rPr>
      </w:pPr>
      <w:r>
        <w:rPr>
          <w:rFonts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6B3A7D" w:rsidRDefault="006B3A7D" w:rsidP="006B3A7D">
      <w:pPr>
        <w:pStyle w:val="body"/>
        <w:spacing w:line="240" w:lineRule="auto"/>
        <w:rPr>
          <w:rFonts w:cs="Times New Roman"/>
          <w:sz w:val="24"/>
          <w:szCs w:val="24"/>
        </w:rPr>
      </w:pPr>
      <w:r>
        <w:rPr>
          <w:rFonts w:cs="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6B3A7D" w:rsidRDefault="006B3A7D" w:rsidP="006B3A7D">
      <w:pPr>
        <w:pStyle w:val="body"/>
        <w:spacing w:line="240" w:lineRule="auto"/>
        <w:rPr>
          <w:rFonts w:cs="Times New Roman"/>
          <w:sz w:val="24"/>
          <w:szCs w:val="24"/>
        </w:rPr>
      </w:pPr>
      <w:r>
        <w:rPr>
          <w:rFonts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6B3A7D" w:rsidRDefault="006B3A7D" w:rsidP="006B3A7D">
      <w:pPr>
        <w:pStyle w:val="body"/>
        <w:spacing w:line="240" w:lineRule="auto"/>
        <w:rPr>
          <w:rFonts w:cs="Times New Roman"/>
          <w:spacing w:val="1"/>
          <w:sz w:val="24"/>
          <w:szCs w:val="24"/>
        </w:rPr>
      </w:pPr>
      <w:r>
        <w:rPr>
          <w:rFonts w:cs="Times New Roman"/>
          <w:spacing w:val="1"/>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6B3A7D" w:rsidRDefault="006B3A7D" w:rsidP="006B3A7D">
      <w:pPr>
        <w:pStyle w:val="body"/>
        <w:spacing w:line="240" w:lineRule="auto"/>
        <w:rPr>
          <w:rFonts w:cs="Times New Roman"/>
          <w:spacing w:val="2"/>
          <w:sz w:val="24"/>
          <w:szCs w:val="24"/>
        </w:rPr>
      </w:pPr>
      <w:r>
        <w:rPr>
          <w:rFonts w:cs="Times New Roman"/>
          <w:spacing w:val="2"/>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6B3A7D" w:rsidRDefault="006B3A7D" w:rsidP="006B3A7D">
      <w:pPr>
        <w:pStyle w:val="body"/>
        <w:spacing w:line="240" w:lineRule="auto"/>
        <w:rPr>
          <w:rFonts w:cs="Times New Roman"/>
          <w:spacing w:val="1"/>
          <w:sz w:val="24"/>
          <w:szCs w:val="24"/>
        </w:rPr>
      </w:pPr>
      <w:r>
        <w:rPr>
          <w:rFonts w:cs="Times New Roman"/>
          <w:spacing w:val="1"/>
          <w:sz w:val="24"/>
          <w:szCs w:val="24"/>
        </w:rPr>
        <w:lastRenderedPageBreak/>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6B3A7D" w:rsidRDefault="006B3A7D" w:rsidP="006B3A7D">
      <w:pPr>
        <w:pStyle w:val="body"/>
        <w:spacing w:line="240" w:lineRule="auto"/>
        <w:rPr>
          <w:rFonts w:cs="Times New Roman"/>
          <w:sz w:val="24"/>
          <w:szCs w:val="24"/>
        </w:rPr>
      </w:pPr>
      <w:r>
        <w:rPr>
          <w:rFonts w:cs="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6B3A7D" w:rsidRDefault="006B3A7D" w:rsidP="006B3A7D">
      <w:pPr>
        <w:pStyle w:val="body"/>
        <w:spacing w:line="240" w:lineRule="auto"/>
        <w:rPr>
          <w:rFonts w:cs="Times New Roman"/>
          <w:spacing w:val="1"/>
          <w:sz w:val="24"/>
          <w:szCs w:val="24"/>
        </w:rPr>
      </w:pPr>
      <w:r>
        <w:rPr>
          <w:rFonts w:cs="Times New Roman"/>
          <w:spacing w:val="1"/>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6B3A7D" w:rsidRDefault="006B3A7D" w:rsidP="006B3A7D">
      <w:pPr>
        <w:pStyle w:val="body"/>
        <w:spacing w:line="240" w:lineRule="auto"/>
        <w:rPr>
          <w:rFonts w:cs="Times New Roman"/>
          <w:sz w:val="24"/>
          <w:szCs w:val="24"/>
        </w:rPr>
      </w:pPr>
      <w:r>
        <w:rPr>
          <w:rFonts w:cs="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6B3A7D" w:rsidRDefault="006B3A7D" w:rsidP="006B3A7D">
      <w:pPr>
        <w:pStyle w:val="body"/>
        <w:spacing w:line="240" w:lineRule="auto"/>
        <w:rPr>
          <w:rFonts w:cs="Times New Roman"/>
          <w:sz w:val="24"/>
          <w:szCs w:val="24"/>
        </w:rPr>
      </w:pPr>
      <w:r>
        <w:rPr>
          <w:rFonts w:cs="Times New Roman"/>
          <w:sz w:val="24"/>
          <w:szCs w:val="24"/>
        </w:rPr>
        <w:t>Образовательная организация самостоятельно определяет:</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соотношение базовой и стимулирующей части фонда оплаты труда;</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соотношение общей и специальной частей внутри базовой части фонда оплаты труда;</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6B3A7D" w:rsidRDefault="006B3A7D" w:rsidP="006B3A7D">
      <w:pPr>
        <w:pStyle w:val="body"/>
        <w:spacing w:line="240" w:lineRule="auto"/>
        <w:rPr>
          <w:rFonts w:cs="Times New Roman"/>
          <w:sz w:val="24"/>
          <w:szCs w:val="24"/>
        </w:rPr>
      </w:pPr>
      <w:r>
        <w:rPr>
          <w:rFonts w:cs="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w:t>
      </w:r>
      <w:r>
        <w:rPr>
          <w:rFonts w:cs="Times New Roman"/>
          <w:sz w:val="24"/>
          <w:szCs w:val="24"/>
        </w:rPr>
        <w:softHyphen/>
        <w:t>союзной организации.</w:t>
      </w:r>
    </w:p>
    <w:p w:rsidR="006B3A7D" w:rsidRDefault="006B3A7D" w:rsidP="006B3A7D">
      <w:pPr>
        <w:pStyle w:val="body"/>
        <w:spacing w:line="240" w:lineRule="auto"/>
        <w:rPr>
          <w:rFonts w:cs="Times New Roman"/>
          <w:sz w:val="24"/>
          <w:szCs w:val="24"/>
        </w:rPr>
      </w:pPr>
      <w:r>
        <w:rPr>
          <w:rFonts w:cs="Times New Roman"/>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6B3A7D" w:rsidRDefault="006B3A7D" w:rsidP="006B3A7D">
      <w:pPr>
        <w:pStyle w:val="body"/>
        <w:spacing w:line="240" w:lineRule="auto"/>
        <w:rPr>
          <w:rFonts w:cs="Times New Roman"/>
          <w:sz w:val="24"/>
          <w:szCs w:val="24"/>
        </w:rPr>
      </w:pPr>
      <w:r>
        <w:rPr>
          <w:rFonts w:cs="Times New Roman"/>
          <w:sz w:val="24"/>
          <w:szCs w:val="24"/>
        </w:rPr>
        <w:t>Взаимодействие осуществляется:</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lastRenderedPageBreak/>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6B3A7D" w:rsidRDefault="006B3A7D" w:rsidP="006B3A7D">
      <w:pPr>
        <w:pStyle w:val="body"/>
        <w:spacing w:line="240" w:lineRule="auto"/>
        <w:rPr>
          <w:rFonts w:cs="Times New Roman"/>
          <w:sz w:val="24"/>
          <w:szCs w:val="24"/>
        </w:rPr>
      </w:pPr>
      <w:r>
        <w:rPr>
          <w:rFonts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6B3A7D" w:rsidRDefault="006B3A7D" w:rsidP="006B3A7D">
      <w:pPr>
        <w:pStyle w:val="body"/>
        <w:spacing w:line="240" w:lineRule="auto"/>
        <w:rPr>
          <w:rFonts w:cs="Times New Roman"/>
          <w:spacing w:val="2"/>
          <w:sz w:val="24"/>
          <w:szCs w:val="24"/>
        </w:rPr>
      </w:pPr>
      <w:r>
        <w:rPr>
          <w:rFonts w:cs="Times New Roman"/>
          <w:spacing w:val="2"/>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6B3A7D" w:rsidRDefault="006B3A7D" w:rsidP="006B3A7D">
      <w:pPr>
        <w:pStyle w:val="body"/>
        <w:spacing w:line="240" w:lineRule="auto"/>
        <w:rPr>
          <w:rFonts w:cs="Times New Roman"/>
          <w:sz w:val="24"/>
          <w:szCs w:val="24"/>
        </w:rPr>
      </w:pPr>
      <w:r>
        <w:rPr>
          <w:rFonts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6B3A7D" w:rsidRDefault="006B3A7D" w:rsidP="006B3A7D">
      <w:pPr>
        <w:pStyle w:val="body"/>
        <w:spacing w:line="240" w:lineRule="auto"/>
        <w:rPr>
          <w:rFonts w:cs="Times New Roman"/>
          <w:sz w:val="24"/>
          <w:szCs w:val="24"/>
        </w:rPr>
      </w:pPr>
      <w:r>
        <w:rPr>
          <w:rFonts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6B3A7D" w:rsidRDefault="006B3A7D" w:rsidP="006B3A7D">
      <w:pPr>
        <w:pStyle w:val="list-bullet"/>
        <w:widowControl w:val="0"/>
        <w:numPr>
          <w:ilvl w:val="0"/>
          <w:numId w:val="0"/>
        </w:numPr>
        <w:tabs>
          <w:tab w:val="left" w:pos="567"/>
        </w:tabs>
        <w:spacing w:line="240" w:lineRule="auto"/>
        <w:ind w:left="567" w:hanging="340"/>
        <w:rPr>
          <w:rFonts w:cs="Times New Roman"/>
        </w:rPr>
      </w:pPr>
    </w:p>
    <w:p w:rsidR="006B3A7D" w:rsidRDefault="006B3A7D" w:rsidP="006B3A7D">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Материально-техническое и учебно-методическое обеспечение программы </w:t>
      </w:r>
      <w:r w:rsidR="00856C15">
        <w:rPr>
          <w:rFonts w:ascii="Times New Roman" w:hAnsi="Times New Roman" w:cs="Times New Roman"/>
          <w:b/>
          <w:sz w:val="24"/>
          <w:szCs w:val="24"/>
        </w:rPr>
        <w:t xml:space="preserve">среднего </w:t>
      </w:r>
      <w:r>
        <w:rPr>
          <w:rFonts w:ascii="Times New Roman" w:hAnsi="Times New Roman" w:cs="Times New Roman"/>
          <w:b/>
          <w:sz w:val="24"/>
          <w:szCs w:val="24"/>
        </w:rPr>
        <w:t>общего образования</w:t>
      </w:r>
    </w:p>
    <w:p w:rsidR="006B3A7D" w:rsidRDefault="006B3A7D" w:rsidP="006B3A7D">
      <w:pPr>
        <w:pStyle w:val="h4-first"/>
        <w:spacing w:line="240" w:lineRule="auto"/>
        <w:rPr>
          <w:rFonts w:cs="Times New Roman"/>
          <w:sz w:val="24"/>
          <w:szCs w:val="24"/>
        </w:rPr>
      </w:pPr>
      <w:r>
        <w:rPr>
          <w:rFonts w:cs="Times New Roman"/>
          <w:sz w:val="24"/>
          <w:szCs w:val="24"/>
        </w:rPr>
        <w:t xml:space="preserve">   Информационно-образовательная среда </w:t>
      </w:r>
    </w:p>
    <w:p w:rsidR="006B3A7D" w:rsidRDefault="006B3A7D" w:rsidP="006B3A7D">
      <w:pPr>
        <w:pStyle w:val="body"/>
        <w:spacing w:line="240" w:lineRule="auto"/>
        <w:rPr>
          <w:rFonts w:cs="Times New Roman"/>
          <w:sz w:val="24"/>
          <w:szCs w:val="24"/>
        </w:rPr>
      </w:pPr>
      <w:r>
        <w:rPr>
          <w:rFonts w:cs="Times New Roman"/>
          <w:sz w:val="24"/>
          <w:szCs w:val="24"/>
        </w:rPr>
        <w:t xml:space="preserve">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w:t>
      </w:r>
      <w:r w:rsidR="00937753">
        <w:rPr>
          <w:rFonts w:cs="Times New Roman"/>
          <w:sz w:val="24"/>
          <w:szCs w:val="24"/>
        </w:rPr>
        <w:t>среднего</w:t>
      </w:r>
      <w:r>
        <w:rPr>
          <w:rFonts w:cs="Times New Roman"/>
          <w:sz w:val="24"/>
          <w:szCs w:val="24"/>
        </w:rPr>
        <w:t xml:space="preserve"> общего образования, его высокое качество, личностное развитие обучающихся.</w:t>
      </w:r>
    </w:p>
    <w:p w:rsidR="006B3A7D" w:rsidRDefault="006B3A7D" w:rsidP="006B3A7D">
      <w:pPr>
        <w:pStyle w:val="body"/>
        <w:spacing w:line="240" w:lineRule="auto"/>
        <w:rPr>
          <w:rFonts w:cs="Times New Roman"/>
          <w:sz w:val="24"/>
          <w:szCs w:val="24"/>
        </w:rPr>
      </w:pPr>
      <w:r>
        <w:rPr>
          <w:rFonts w:cs="Times New Roman"/>
          <w:sz w:val="24"/>
          <w:szCs w:val="24"/>
        </w:rPr>
        <w:t xml:space="preserve">Основными компонентами ИОС МБОУ «ЗСОШ №3» являются: </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 xml:space="preserve">фонд дополнительной литературы (художественная и научно-популярная </w:t>
      </w:r>
      <w:r>
        <w:rPr>
          <w:rFonts w:cs="Times New Roman"/>
          <w:sz w:val="24"/>
          <w:szCs w:val="24"/>
        </w:rPr>
        <w:lastRenderedPageBreak/>
        <w:t>литература, справочно-библиографические и периодические издания);</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учебно-наглядные пособия (средства натурного фонда, модели, печатные, экранно-звуковые средства, мультимедийные средства);</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информационно-образовательные ресурсы Интернета, прошедшие в установлен</w:t>
      </w:r>
      <w:r w:rsidR="00937753">
        <w:rPr>
          <w:rFonts w:cs="Times New Roman"/>
          <w:sz w:val="24"/>
          <w:szCs w:val="24"/>
        </w:rPr>
        <w:t>н</w:t>
      </w:r>
      <w:r>
        <w:rPr>
          <w:rFonts w:cs="Times New Roman"/>
          <w:sz w:val="24"/>
          <w:szCs w:val="24"/>
        </w:rPr>
        <w:t>ом порядке процедуру верификации и обеспечивающие доступ обучающихся к учебным материалам, в т. ч. к наследию отечественного кинематографа;</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информационно-телекоммуникационная инфраструктура;</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технические средства, обеспечивающие функционирование информационно-образовательной среды;</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программные инструменты, обеспечивающие функционирование информационно-образовательной среды;</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служба технической поддержки функционирования информационно-образовательной среды.</w:t>
      </w:r>
    </w:p>
    <w:p w:rsidR="006B3A7D" w:rsidRDefault="006B3A7D" w:rsidP="006B3A7D">
      <w:pPr>
        <w:pStyle w:val="body"/>
        <w:spacing w:line="240" w:lineRule="auto"/>
        <w:rPr>
          <w:rFonts w:cs="Times New Roman"/>
          <w:sz w:val="24"/>
          <w:szCs w:val="24"/>
        </w:rPr>
      </w:pPr>
      <w:r>
        <w:rPr>
          <w:rFonts w:cs="Times New Roman"/>
          <w:sz w:val="24"/>
          <w:szCs w:val="24"/>
        </w:rPr>
        <w:t xml:space="preserve">ИОС образовательной организации предоставляет для участников образовательного процесса возможность: </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достижения обучающимися планир</w:t>
      </w:r>
      <w:r w:rsidR="00856C15">
        <w:rPr>
          <w:rFonts w:cs="Times New Roman"/>
          <w:sz w:val="24"/>
          <w:szCs w:val="24"/>
        </w:rPr>
        <w:t>уемых результатов освоения ООП С</w:t>
      </w:r>
      <w:r>
        <w:rPr>
          <w:rFonts w:cs="Times New Roman"/>
          <w:sz w:val="24"/>
          <w:szCs w:val="24"/>
        </w:rPr>
        <w:t>ОО, в том числе адаптированной для обучающихся с ограниченными возможностями здоровья (ОВЗ);</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формирования у обучающихся опыта самостоятельной образовательной и общественной деятельности;</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lastRenderedPageBreak/>
        <w:t>эффективного управления организацией с использованием ИКТ, современных механизмов финансирования.</w:t>
      </w:r>
    </w:p>
    <w:p w:rsidR="006B3A7D" w:rsidRDefault="006B3A7D" w:rsidP="006B3A7D">
      <w:pPr>
        <w:pStyle w:val="body"/>
        <w:spacing w:line="240" w:lineRule="auto"/>
        <w:rPr>
          <w:rFonts w:cs="Times New Roman"/>
          <w:sz w:val="24"/>
          <w:szCs w:val="24"/>
        </w:rPr>
      </w:pPr>
      <w:r>
        <w:rPr>
          <w:rFonts w:cs="Times New Roman"/>
          <w:sz w:val="24"/>
          <w:szCs w:val="24"/>
        </w:rPr>
        <w:t>Электронная информационно-образовательная среда организации обеспечивает:</w:t>
      </w:r>
    </w:p>
    <w:p w:rsidR="006B3A7D" w:rsidRDefault="006B3A7D" w:rsidP="006B3A7D">
      <w:pPr>
        <w:pStyle w:val="list-bullet"/>
        <w:widowControl w:val="0"/>
        <w:numPr>
          <w:ilvl w:val="0"/>
          <w:numId w:val="6"/>
        </w:numPr>
        <w:spacing w:line="240" w:lineRule="auto"/>
        <w:ind w:left="567" w:hanging="340"/>
        <w:rPr>
          <w:rFonts w:cs="Times New Roman"/>
          <w:spacing w:val="1"/>
          <w:sz w:val="24"/>
          <w:szCs w:val="24"/>
        </w:rPr>
      </w:pPr>
      <w:r>
        <w:rPr>
          <w:rFonts w:cs="Times New Roman"/>
          <w:spacing w:val="1"/>
          <w:sz w:val="24"/>
          <w:szCs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rStyle w:val="Italic"/>
          <w:rFonts w:cs="Times New Roman"/>
          <w:spacing w:val="1"/>
          <w:sz w:val="24"/>
          <w:szCs w:val="24"/>
        </w:rPr>
        <w:t>(указывается сайт (портал), где размещена соответствующая информация)</w:t>
      </w:r>
      <w:r>
        <w:rPr>
          <w:rFonts w:cs="Times New Roman"/>
          <w:spacing w:val="1"/>
          <w:sz w:val="24"/>
          <w:szCs w:val="24"/>
        </w:rPr>
        <w:t xml:space="preserve">; </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формирование и хранение электронного портфолио обучающегося, в том числе его работ и оценок за эти работы;</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 xml:space="preserve">фиксацию и хранение информации о ходе образовательного процесса, результатов промежуточной аттестации и результатов освоения программы </w:t>
      </w:r>
      <w:r w:rsidR="00856C15">
        <w:rPr>
          <w:rFonts w:cs="Times New Roman"/>
          <w:sz w:val="24"/>
          <w:szCs w:val="24"/>
        </w:rPr>
        <w:t>среднего</w:t>
      </w:r>
      <w:r>
        <w:rPr>
          <w:rFonts w:cs="Times New Roman"/>
          <w:sz w:val="24"/>
          <w:szCs w:val="24"/>
        </w:rPr>
        <w:t xml:space="preserve"> общего образования;</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6B3A7D" w:rsidRDefault="006B3A7D" w:rsidP="006B3A7D">
      <w:pPr>
        <w:pStyle w:val="body"/>
        <w:spacing w:line="240" w:lineRule="auto"/>
        <w:rPr>
          <w:rFonts w:cs="Times New Roman"/>
          <w:sz w:val="24"/>
          <w:szCs w:val="24"/>
        </w:rPr>
      </w:pPr>
      <w:r>
        <w:rPr>
          <w:rFonts w:cs="Times New Roman"/>
          <w:sz w:val="24"/>
          <w:szCs w:val="24"/>
        </w:rPr>
        <w:t xml:space="preserve">Электронная информационно-образовательная среда позволяет обучающимся осуществить: </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поиск и получение информации в локальной сети организации и Глобальной сети — Интернете в соответствии с учебной задачей;</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обработку информации для выступления с аудио-, видео- и графическим сопровождением;</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размещение продуктов познавательной, исследовательской и творческой деятельности в сети образовательной организации и Интернете;</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выпуск школьных печатных изданий, радиопередач;</w:t>
      </w:r>
    </w:p>
    <w:p w:rsidR="006B3A7D" w:rsidRDefault="006B3A7D" w:rsidP="006B3A7D">
      <w:pPr>
        <w:pStyle w:val="list-bullet"/>
        <w:widowControl w:val="0"/>
        <w:numPr>
          <w:ilvl w:val="0"/>
          <w:numId w:val="6"/>
        </w:numPr>
        <w:spacing w:line="240" w:lineRule="auto"/>
        <w:ind w:left="567" w:hanging="340"/>
        <w:rPr>
          <w:rFonts w:cs="Times New Roman"/>
          <w:sz w:val="24"/>
          <w:szCs w:val="24"/>
        </w:rPr>
      </w:pPr>
      <w:r>
        <w:rPr>
          <w:rFonts w:cs="Times New Roman"/>
          <w:sz w:val="24"/>
          <w:szCs w:val="24"/>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6B3A7D" w:rsidRDefault="006B3A7D" w:rsidP="006B3A7D">
      <w:pPr>
        <w:pStyle w:val="body"/>
        <w:spacing w:line="240" w:lineRule="auto"/>
        <w:rPr>
          <w:rFonts w:cs="Times New Roman"/>
          <w:spacing w:val="1"/>
          <w:sz w:val="24"/>
          <w:szCs w:val="24"/>
        </w:rPr>
      </w:pPr>
      <w:r>
        <w:rPr>
          <w:rFonts w:cs="Times New Roman"/>
          <w:spacing w:val="1"/>
          <w:sz w:val="24"/>
          <w:szCs w:val="24"/>
        </w:rPr>
        <w:t xml:space="preserve">В случае реализации программы </w:t>
      </w:r>
      <w:r w:rsidR="00856C15">
        <w:rPr>
          <w:rFonts w:cs="Times New Roman"/>
          <w:spacing w:val="1"/>
          <w:sz w:val="24"/>
          <w:szCs w:val="24"/>
        </w:rPr>
        <w:t>среднего</w:t>
      </w:r>
      <w:r>
        <w:rPr>
          <w:rFonts w:cs="Times New Roman"/>
          <w:spacing w:val="1"/>
          <w:sz w:val="24"/>
          <w:szCs w:val="24"/>
        </w:rPr>
        <w:t xml:space="preserve">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6B3A7D" w:rsidRDefault="006B3A7D" w:rsidP="006B3A7D">
      <w:pPr>
        <w:pStyle w:val="body"/>
        <w:spacing w:line="240" w:lineRule="auto"/>
        <w:rPr>
          <w:rFonts w:cs="Times New Roman"/>
          <w:sz w:val="24"/>
          <w:szCs w:val="24"/>
        </w:rPr>
      </w:pPr>
      <w:r>
        <w:rPr>
          <w:rFonts w:cs="Times New Roman"/>
          <w:sz w:val="24"/>
          <w:szCs w:val="24"/>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6B3A7D" w:rsidRDefault="006B3A7D" w:rsidP="006B3A7D">
      <w:pPr>
        <w:pStyle w:val="body"/>
        <w:spacing w:line="240" w:lineRule="auto"/>
        <w:rPr>
          <w:rFonts w:cs="Times New Roman"/>
          <w:sz w:val="24"/>
          <w:szCs w:val="24"/>
        </w:rPr>
      </w:pPr>
      <w:r>
        <w:rPr>
          <w:rFonts w:cs="Times New Roman"/>
          <w:sz w:val="24"/>
          <w:szCs w:val="24"/>
        </w:rPr>
        <w:t>Функционирование электронной информационно-образовательной среды соответствует законодательству Российской Федерации</w:t>
      </w:r>
      <w:r>
        <w:rPr>
          <w:rStyle w:val="footnote-num"/>
          <w:rFonts w:cs="Times New Roman"/>
          <w:sz w:val="24"/>
          <w:szCs w:val="24"/>
          <w:vertAlign w:val="superscript"/>
        </w:rPr>
        <w:footnoteReference w:id="3"/>
      </w:r>
      <w:r>
        <w:rPr>
          <w:rFonts w:cs="Times New Roman"/>
          <w:sz w:val="24"/>
          <w:szCs w:val="24"/>
        </w:rPr>
        <w:t xml:space="preserve">. </w:t>
      </w:r>
    </w:p>
    <w:p w:rsidR="006B3A7D" w:rsidRDefault="006B3A7D" w:rsidP="006B3A7D">
      <w:pPr>
        <w:pStyle w:val="body"/>
        <w:spacing w:line="240" w:lineRule="auto"/>
        <w:rPr>
          <w:rFonts w:cs="Times New Roman"/>
          <w:sz w:val="24"/>
          <w:szCs w:val="24"/>
        </w:rPr>
      </w:pPr>
      <w:r>
        <w:rPr>
          <w:rFonts w:cs="Times New Roman"/>
          <w:sz w:val="24"/>
          <w:szCs w:val="24"/>
        </w:rPr>
        <w:t xml:space="preserve">Информационно-образовательная среда организации обеспечивает реализацию особых образовательных потребностей детей с ОВЗ </w:t>
      </w:r>
    </w:p>
    <w:p w:rsidR="006B3A7D" w:rsidRDefault="006B3A7D" w:rsidP="006B3A7D">
      <w:pPr>
        <w:pStyle w:val="list-bullet"/>
        <w:widowControl w:val="0"/>
        <w:numPr>
          <w:ilvl w:val="0"/>
          <w:numId w:val="0"/>
        </w:numPr>
        <w:tabs>
          <w:tab w:val="left" w:pos="567"/>
        </w:tabs>
        <w:spacing w:line="240" w:lineRule="auto"/>
        <w:ind w:left="567" w:hanging="340"/>
        <w:rPr>
          <w:rFonts w:cs="Times New Roman"/>
        </w:rPr>
      </w:pPr>
    </w:p>
    <w:p w:rsidR="00856C15" w:rsidRDefault="00856C15" w:rsidP="006B3A7D">
      <w:pPr>
        <w:pStyle w:val="list-bullet"/>
        <w:widowControl w:val="0"/>
        <w:numPr>
          <w:ilvl w:val="0"/>
          <w:numId w:val="0"/>
        </w:numPr>
        <w:tabs>
          <w:tab w:val="left" w:pos="567"/>
        </w:tabs>
        <w:spacing w:line="240" w:lineRule="auto"/>
        <w:ind w:left="567" w:hanging="340"/>
        <w:rPr>
          <w:rFonts w:cs="Times New Roman"/>
        </w:rPr>
      </w:pPr>
    </w:p>
    <w:p w:rsidR="00856C15" w:rsidRDefault="00856C15" w:rsidP="006B3A7D">
      <w:pPr>
        <w:pStyle w:val="list-bullet"/>
        <w:widowControl w:val="0"/>
        <w:numPr>
          <w:ilvl w:val="0"/>
          <w:numId w:val="0"/>
        </w:numPr>
        <w:tabs>
          <w:tab w:val="left" w:pos="567"/>
        </w:tabs>
        <w:spacing w:line="240" w:lineRule="auto"/>
        <w:ind w:left="567" w:hanging="340"/>
        <w:rPr>
          <w:rFonts w:cs="Times New Roman"/>
        </w:rPr>
      </w:pPr>
    </w:p>
    <w:p w:rsidR="001879A5" w:rsidRPr="00AE336C" w:rsidRDefault="001879A5" w:rsidP="00AE336C">
      <w:pPr>
        <w:widowControl w:val="0"/>
        <w:tabs>
          <w:tab w:val="left" w:pos="5407"/>
          <w:tab w:val="left" w:pos="6964"/>
          <w:tab w:val="left" w:pos="8912"/>
        </w:tabs>
        <w:spacing w:after="0" w:line="240" w:lineRule="auto"/>
        <w:ind w:right="-53" w:firstLine="566"/>
        <w:jc w:val="both"/>
        <w:rPr>
          <w:rFonts w:ascii="Times New Roman" w:eastAsia="Times New Roman" w:hAnsi="Times New Roman" w:cs="Times New Roman"/>
          <w:b/>
          <w:bCs/>
          <w:color w:val="000000"/>
          <w:sz w:val="24"/>
          <w:szCs w:val="24"/>
        </w:rPr>
      </w:pPr>
      <w:r w:rsidRPr="00AE336C">
        <w:rPr>
          <w:rFonts w:ascii="Times New Roman" w:eastAsia="Times New Roman" w:hAnsi="Times New Roman" w:cs="Times New Roman"/>
          <w:b/>
          <w:bCs/>
          <w:color w:val="000000"/>
          <w:sz w:val="24"/>
          <w:szCs w:val="24"/>
        </w:rPr>
        <w:lastRenderedPageBreak/>
        <w:t>И</w:t>
      </w:r>
      <w:r w:rsidRPr="00AE336C">
        <w:rPr>
          <w:rFonts w:ascii="Times New Roman" w:eastAsia="Times New Roman" w:hAnsi="Times New Roman" w:cs="Times New Roman"/>
          <w:b/>
          <w:bCs/>
          <w:color w:val="000000"/>
          <w:spacing w:val="2"/>
          <w:sz w:val="24"/>
          <w:szCs w:val="24"/>
        </w:rPr>
        <w:t>н</w:t>
      </w:r>
      <w:r w:rsidRPr="00AE336C">
        <w:rPr>
          <w:rFonts w:ascii="Times New Roman" w:eastAsia="Times New Roman" w:hAnsi="Times New Roman" w:cs="Times New Roman"/>
          <w:b/>
          <w:bCs/>
          <w:color w:val="000000"/>
          <w:spacing w:val="-2"/>
          <w:sz w:val="24"/>
          <w:szCs w:val="24"/>
        </w:rPr>
        <w:t>ф</w:t>
      </w:r>
      <w:r w:rsidRPr="00AE336C">
        <w:rPr>
          <w:rFonts w:ascii="Times New Roman" w:eastAsia="Times New Roman" w:hAnsi="Times New Roman" w:cs="Times New Roman"/>
          <w:b/>
          <w:bCs/>
          <w:color w:val="000000"/>
          <w:sz w:val="24"/>
          <w:szCs w:val="24"/>
        </w:rPr>
        <w:t>о</w:t>
      </w:r>
      <w:r w:rsidRPr="00AE336C">
        <w:rPr>
          <w:rFonts w:ascii="Times New Roman" w:eastAsia="Times New Roman" w:hAnsi="Times New Roman" w:cs="Times New Roman"/>
          <w:b/>
          <w:bCs/>
          <w:color w:val="000000"/>
          <w:w w:val="99"/>
          <w:sz w:val="24"/>
          <w:szCs w:val="24"/>
        </w:rPr>
        <w:t>рм</w:t>
      </w:r>
      <w:r w:rsidRPr="00AE336C">
        <w:rPr>
          <w:rFonts w:ascii="Times New Roman" w:eastAsia="Times New Roman" w:hAnsi="Times New Roman" w:cs="Times New Roman"/>
          <w:b/>
          <w:bCs/>
          <w:color w:val="000000"/>
          <w:sz w:val="24"/>
          <w:szCs w:val="24"/>
        </w:rPr>
        <w:t>ац</w:t>
      </w:r>
      <w:r w:rsidRPr="00AE336C">
        <w:rPr>
          <w:rFonts w:ascii="Times New Roman" w:eastAsia="Times New Roman" w:hAnsi="Times New Roman" w:cs="Times New Roman"/>
          <w:b/>
          <w:bCs/>
          <w:color w:val="000000"/>
          <w:spacing w:val="1"/>
          <w:sz w:val="24"/>
          <w:szCs w:val="24"/>
        </w:rPr>
        <w:t>и</w:t>
      </w:r>
      <w:r w:rsidRPr="00AE336C">
        <w:rPr>
          <w:rFonts w:ascii="Times New Roman" w:eastAsia="Times New Roman" w:hAnsi="Times New Roman" w:cs="Times New Roman"/>
          <w:b/>
          <w:bCs/>
          <w:color w:val="000000"/>
          <w:sz w:val="24"/>
          <w:szCs w:val="24"/>
        </w:rPr>
        <w:t>о</w:t>
      </w:r>
      <w:r w:rsidRPr="00AE336C">
        <w:rPr>
          <w:rFonts w:ascii="Times New Roman" w:eastAsia="Times New Roman" w:hAnsi="Times New Roman" w:cs="Times New Roman"/>
          <w:b/>
          <w:bCs/>
          <w:color w:val="000000"/>
          <w:spacing w:val="-1"/>
          <w:sz w:val="24"/>
          <w:szCs w:val="24"/>
        </w:rPr>
        <w:t>н</w:t>
      </w:r>
      <w:r w:rsidRPr="00AE336C">
        <w:rPr>
          <w:rFonts w:ascii="Times New Roman" w:eastAsia="Times New Roman" w:hAnsi="Times New Roman" w:cs="Times New Roman"/>
          <w:b/>
          <w:bCs/>
          <w:color w:val="000000"/>
          <w:sz w:val="24"/>
          <w:szCs w:val="24"/>
        </w:rPr>
        <w:t>н</w:t>
      </w:r>
      <w:r w:rsidRPr="00AE336C">
        <w:rPr>
          <w:rFonts w:ascii="Times New Roman" w:eastAsia="Times New Roman" w:hAnsi="Times New Roman" w:cs="Times New Roman"/>
          <w:b/>
          <w:bCs/>
          <w:color w:val="000000"/>
          <w:spacing w:val="2"/>
          <w:sz w:val="24"/>
          <w:szCs w:val="24"/>
        </w:rPr>
        <w:t>о</w:t>
      </w:r>
      <w:r w:rsidRPr="00AE336C">
        <w:rPr>
          <w:rFonts w:ascii="Times New Roman" w:eastAsia="Times New Roman" w:hAnsi="Times New Roman" w:cs="Times New Roman"/>
          <w:b/>
          <w:bCs/>
          <w:color w:val="000000"/>
          <w:sz w:val="24"/>
          <w:szCs w:val="24"/>
        </w:rPr>
        <w:t>-</w:t>
      </w:r>
      <w:r w:rsidRPr="00AE336C">
        <w:rPr>
          <w:rFonts w:ascii="Times New Roman" w:eastAsia="Times New Roman" w:hAnsi="Times New Roman" w:cs="Times New Roman"/>
          <w:b/>
          <w:bCs/>
          <w:color w:val="000000"/>
          <w:w w:val="99"/>
          <w:sz w:val="24"/>
          <w:szCs w:val="24"/>
        </w:rPr>
        <w:t>м</w:t>
      </w:r>
      <w:r w:rsidRPr="00AE336C">
        <w:rPr>
          <w:rFonts w:ascii="Times New Roman" w:eastAsia="Times New Roman" w:hAnsi="Times New Roman" w:cs="Times New Roman"/>
          <w:b/>
          <w:bCs/>
          <w:color w:val="000000"/>
          <w:spacing w:val="-1"/>
          <w:sz w:val="24"/>
          <w:szCs w:val="24"/>
        </w:rPr>
        <w:t>е</w:t>
      </w:r>
      <w:r w:rsidRPr="00AE336C">
        <w:rPr>
          <w:rFonts w:ascii="Times New Roman" w:eastAsia="Times New Roman" w:hAnsi="Times New Roman" w:cs="Times New Roman"/>
          <w:b/>
          <w:bCs/>
          <w:color w:val="000000"/>
          <w:spacing w:val="1"/>
          <w:w w:val="99"/>
          <w:sz w:val="24"/>
          <w:szCs w:val="24"/>
        </w:rPr>
        <w:t>т</w:t>
      </w:r>
      <w:r w:rsidRPr="00AE336C">
        <w:rPr>
          <w:rFonts w:ascii="Times New Roman" w:eastAsia="Times New Roman" w:hAnsi="Times New Roman" w:cs="Times New Roman"/>
          <w:b/>
          <w:bCs/>
          <w:color w:val="000000"/>
          <w:w w:val="99"/>
          <w:sz w:val="24"/>
          <w:szCs w:val="24"/>
        </w:rPr>
        <w:t>о</w:t>
      </w:r>
      <w:r w:rsidRPr="00AE336C">
        <w:rPr>
          <w:rFonts w:ascii="Times New Roman" w:eastAsia="Times New Roman" w:hAnsi="Times New Roman" w:cs="Times New Roman"/>
          <w:b/>
          <w:bCs/>
          <w:color w:val="000000"/>
          <w:spacing w:val="1"/>
          <w:sz w:val="24"/>
          <w:szCs w:val="24"/>
        </w:rPr>
        <w:t>д</w:t>
      </w:r>
      <w:r w:rsidRPr="00AE336C">
        <w:rPr>
          <w:rFonts w:ascii="Times New Roman" w:eastAsia="Times New Roman" w:hAnsi="Times New Roman" w:cs="Times New Roman"/>
          <w:b/>
          <w:bCs/>
          <w:color w:val="000000"/>
          <w:spacing w:val="1"/>
          <w:w w:val="99"/>
          <w:sz w:val="24"/>
          <w:szCs w:val="24"/>
        </w:rPr>
        <w:t>и</w:t>
      </w:r>
      <w:r w:rsidRPr="00AE336C">
        <w:rPr>
          <w:rFonts w:ascii="Times New Roman" w:eastAsia="Times New Roman" w:hAnsi="Times New Roman" w:cs="Times New Roman"/>
          <w:b/>
          <w:bCs/>
          <w:color w:val="000000"/>
          <w:sz w:val="24"/>
          <w:szCs w:val="24"/>
        </w:rPr>
        <w:t>ч</w:t>
      </w:r>
      <w:r w:rsidRPr="00AE336C">
        <w:rPr>
          <w:rFonts w:ascii="Times New Roman" w:eastAsia="Times New Roman" w:hAnsi="Times New Roman" w:cs="Times New Roman"/>
          <w:b/>
          <w:bCs/>
          <w:color w:val="000000"/>
          <w:spacing w:val="-1"/>
          <w:sz w:val="24"/>
          <w:szCs w:val="24"/>
        </w:rPr>
        <w:t>ес</w:t>
      </w:r>
      <w:r w:rsidRPr="00AE336C">
        <w:rPr>
          <w:rFonts w:ascii="Times New Roman" w:eastAsia="Times New Roman" w:hAnsi="Times New Roman" w:cs="Times New Roman"/>
          <w:b/>
          <w:bCs/>
          <w:color w:val="000000"/>
          <w:w w:val="99"/>
          <w:sz w:val="24"/>
          <w:szCs w:val="24"/>
        </w:rPr>
        <w:t>к</w:t>
      </w:r>
      <w:r w:rsidRPr="00AE336C">
        <w:rPr>
          <w:rFonts w:ascii="Times New Roman" w:eastAsia="Times New Roman" w:hAnsi="Times New Roman" w:cs="Times New Roman"/>
          <w:b/>
          <w:bCs/>
          <w:color w:val="000000"/>
          <w:spacing w:val="1"/>
          <w:w w:val="99"/>
          <w:sz w:val="24"/>
          <w:szCs w:val="24"/>
        </w:rPr>
        <w:t>и</w:t>
      </w:r>
      <w:r w:rsidRPr="00AE336C">
        <w:rPr>
          <w:rFonts w:ascii="Times New Roman" w:eastAsia="Times New Roman" w:hAnsi="Times New Roman" w:cs="Times New Roman"/>
          <w:b/>
          <w:bCs/>
          <w:color w:val="000000"/>
          <w:sz w:val="24"/>
          <w:szCs w:val="24"/>
        </w:rPr>
        <w:t>еус</w:t>
      </w:r>
      <w:r w:rsidRPr="00AE336C">
        <w:rPr>
          <w:rFonts w:ascii="Times New Roman" w:eastAsia="Times New Roman" w:hAnsi="Times New Roman" w:cs="Times New Roman"/>
          <w:b/>
          <w:bCs/>
          <w:color w:val="000000"/>
          <w:w w:val="99"/>
          <w:sz w:val="24"/>
          <w:szCs w:val="24"/>
        </w:rPr>
        <w:t>л</w:t>
      </w:r>
      <w:r w:rsidRPr="00AE336C">
        <w:rPr>
          <w:rFonts w:ascii="Times New Roman" w:eastAsia="Times New Roman" w:hAnsi="Times New Roman" w:cs="Times New Roman"/>
          <w:b/>
          <w:bCs/>
          <w:color w:val="000000"/>
          <w:sz w:val="24"/>
          <w:szCs w:val="24"/>
        </w:rPr>
        <w:t>ов</w:t>
      </w:r>
      <w:r w:rsidRPr="00AE336C">
        <w:rPr>
          <w:rFonts w:ascii="Times New Roman" w:eastAsia="Times New Roman" w:hAnsi="Times New Roman" w:cs="Times New Roman"/>
          <w:b/>
          <w:bCs/>
          <w:color w:val="000000"/>
          <w:w w:val="99"/>
          <w:sz w:val="24"/>
          <w:szCs w:val="24"/>
        </w:rPr>
        <w:t>и</w:t>
      </w:r>
      <w:r w:rsidRPr="00AE336C">
        <w:rPr>
          <w:rFonts w:ascii="Times New Roman" w:eastAsia="Times New Roman" w:hAnsi="Times New Roman" w:cs="Times New Roman"/>
          <w:b/>
          <w:bCs/>
          <w:color w:val="000000"/>
          <w:sz w:val="24"/>
          <w:szCs w:val="24"/>
        </w:rPr>
        <w:t>я</w:t>
      </w:r>
      <w:r w:rsidRPr="00AE336C">
        <w:rPr>
          <w:rFonts w:ascii="Times New Roman" w:eastAsia="Times New Roman" w:hAnsi="Times New Roman" w:cs="Times New Roman"/>
          <w:b/>
          <w:bCs/>
          <w:color w:val="000000"/>
          <w:spacing w:val="3"/>
          <w:w w:val="99"/>
          <w:sz w:val="24"/>
          <w:szCs w:val="24"/>
        </w:rPr>
        <w:t>р</w:t>
      </w:r>
      <w:r w:rsidRPr="00AE336C">
        <w:rPr>
          <w:rFonts w:ascii="Times New Roman" w:eastAsia="Times New Roman" w:hAnsi="Times New Roman" w:cs="Times New Roman"/>
          <w:b/>
          <w:bCs/>
          <w:color w:val="000000"/>
          <w:sz w:val="24"/>
          <w:szCs w:val="24"/>
        </w:rPr>
        <w:t>еа</w:t>
      </w:r>
      <w:r w:rsidRPr="00AE336C">
        <w:rPr>
          <w:rFonts w:ascii="Times New Roman" w:eastAsia="Times New Roman" w:hAnsi="Times New Roman" w:cs="Times New Roman"/>
          <w:b/>
          <w:bCs/>
          <w:color w:val="000000"/>
          <w:w w:val="99"/>
          <w:sz w:val="24"/>
          <w:szCs w:val="24"/>
        </w:rPr>
        <w:t>ли</w:t>
      </w:r>
      <w:r w:rsidRPr="00AE336C">
        <w:rPr>
          <w:rFonts w:ascii="Times New Roman" w:eastAsia="Times New Roman" w:hAnsi="Times New Roman" w:cs="Times New Roman"/>
          <w:b/>
          <w:bCs/>
          <w:color w:val="000000"/>
          <w:sz w:val="24"/>
          <w:szCs w:val="24"/>
        </w:rPr>
        <w:t>за</w:t>
      </w:r>
      <w:r w:rsidRPr="00AE336C">
        <w:rPr>
          <w:rFonts w:ascii="Times New Roman" w:eastAsia="Times New Roman" w:hAnsi="Times New Roman" w:cs="Times New Roman"/>
          <w:b/>
          <w:bCs/>
          <w:color w:val="000000"/>
          <w:w w:val="99"/>
          <w:sz w:val="24"/>
          <w:szCs w:val="24"/>
        </w:rPr>
        <w:t>ц</w:t>
      </w:r>
      <w:r w:rsidRPr="00AE336C">
        <w:rPr>
          <w:rFonts w:ascii="Times New Roman" w:eastAsia="Times New Roman" w:hAnsi="Times New Roman" w:cs="Times New Roman"/>
          <w:b/>
          <w:bCs/>
          <w:color w:val="000000"/>
          <w:spacing w:val="1"/>
          <w:w w:val="99"/>
          <w:sz w:val="24"/>
          <w:szCs w:val="24"/>
        </w:rPr>
        <w:t>и</w:t>
      </w:r>
      <w:r w:rsidRPr="00AE336C">
        <w:rPr>
          <w:rFonts w:ascii="Times New Roman" w:eastAsia="Times New Roman" w:hAnsi="Times New Roman" w:cs="Times New Roman"/>
          <w:b/>
          <w:bCs/>
          <w:color w:val="000000"/>
          <w:w w:val="99"/>
          <w:sz w:val="24"/>
          <w:szCs w:val="24"/>
        </w:rPr>
        <w:t>и</w:t>
      </w:r>
      <w:r w:rsidRPr="00AE336C">
        <w:rPr>
          <w:rFonts w:ascii="Times New Roman" w:eastAsia="Times New Roman" w:hAnsi="Times New Roman" w:cs="Times New Roman"/>
          <w:b/>
          <w:bCs/>
          <w:color w:val="000000"/>
          <w:sz w:val="24"/>
          <w:szCs w:val="24"/>
        </w:rPr>
        <w:t>ос</w:t>
      </w:r>
      <w:r w:rsidRPr="00AE336C">
        <w:rPr>
          <w:rFonts w:ascii="Times New Roman" w:eastAsia="Times New Roman" w:hAnsi="Times New Roman" w:cs="Times New Roman"/>
          <w:b/>
          <w:bCs/>
          <w:color w:val="000000"/>
          <w:w w:val="99"/>
          <w:sz w:val="24"/>
          <w:szCs w:val="24"/>
        </w:rPr>
        <w:t>н</w:t>
      </w:r>
      <w:r w:rsidRPr="00AE336C">
        <w:rPr>
          <w:rFonts w:ascii="Times New Roman" w:eastAsia="Times New Roman" w:hAnsi="Times New Roman" w:cs="Times New Roman"/>
          <w:b/>
          <w:bCs/>
          <w:color w:val="000000"/>
          <w:sz w:val="24"/>
          <w:szCs w:val="24"/>
        </w:rPr>
        <w:t>о</w:t>
      </w:r>
      <w:r w:rsidRPr="00AE336C">
        <w:rPr>
          <w:rFonts w:ascii="Times New Roman" w:eastAsia="Times New Roman" w:hAnsi="Times New Roman" w:cs="Times New Roman"/>
          <w:b/>
          <w:bCs/>
          <w:color w:val="000000"/>
          <w:w w:val="99"/>
          <w:sz w:val="24"/>
          <w:szCs w:val="24"/>
        </w:rPr>
        <w:t>вн</w:t>
      </w:r>
      <w:r w:rsidRPr="00AE336C">
        <w:rPr>
          <w:rFonts w:ascii="Times New Roman" w:eastAsia="Times New Roman" w:hAnsi="Times New Roman" w:cs="Times New Roman"/>
          <w:b/>
          <w:bCs/>
          <w:color w:val="000000"/>
          <w:spacing w:val="-1"/>
          <w:sz w:val="24"/>
          <w:szCs w:val="24"/>
        </w:rPr>
        <w:t>о</w:t>
      </w:r>
      <w:r w:rsidRPr="00AE336C">
        <w:rPr>
          <w:rFonts w:ascii="Times New Roman" w:eastAsia="Times New Roman" w:hAnsi="Times New Roman" w:cs="Times New Roman"/>
          <w:b/>
          <w:bCs/>
          <w:color w:val="000000"/>
          <w:w w:val="99"/>
          <w:sz w:val="24"/>
          <w:szCs w:val="24"/>
        </w:rPr>
        <w:t>й</w:t>
      </w:r>
      <w:r w:rsidRPr="00AE336C">
        <w:rPr>
          <w:rFonts w:ascii="Times New Roman" w:eastAsia="Times New Roman" w:hAnsi="Times New Roman" w:cs="Times New Roman"/>
          <w:b/>
          <w:bCs/>
          <w:color w:val="000000"/>
          <w:sz w:val="24"/>
          <w:szCs w:val="24"/>
        </w:rPr>
        <w:t xml:space="preserve"> об</w:t>
      </w:r>
      <w:r w:rsidRPr="00AE336C">
        <w:rPr>
          <w:rFonts w:ascii="Times New Roman" w:eastAsia="Times New Roman" w:hAnsi="Times New Roman" w:cs="Times New Roman"/>
          <w:b/>
          <w:bCs/>
          <w:color w:val="000000"/>
          <w:w w:val="99"/>
          <w:sz w:val="24"/>
          <w:szCs w:val="24"/>
        </w:rPr>
        <w:t>р</w:t>
      </w:r>
      <w:r w:rsidRPr="00AE336C">
        <w:rPr>
          <w:rFonts w:ascii="Times New Roman" w:eastAsia="Times New Roman" w:hAnsi="Times New Roman" w:cs="Times New Roman"/>
          <w:b/>
          <w:bCs/>
          <w:color w:val="000000"/>
          <w:sz w:val="24"/>
          <w:szCs w:val="24"/>
        </w:rPr>
        <w:t>азова</w:t>
      </w:r>
      <w:r w:rsidRPr="00AE336C">
        <w:rPr>
          <w:rFonts w:ascii="Times New Roman" w:eastAsia="Times New Roman" w:hAnsi="Times New Roman" w:cs="Times New Roman"/>
          <w:b/>
          <w:bCs/>
          <w:color w:val="000000"/>
          <w:spacing w:val="2"/>
          <w:w w:val="99"/>
          <w:sz w:val="24"/>
          <w:szCs w:val="24"/>
        </w:rPr>
        <w:t>т</w:t>
      </w:r>
      <w:r w:rsidRPr="00AE336C">
        <w:rPr>
          <w:rFonts w:ascii="Times New Roman" w:eastAsia="Times New Roman" w:hAnsi="Times New Roman" w:cs="Times New Roman"/>
          <w:b/>
          <w:bCs/>
          <w:color w:val="000000"/>
          <w:sz w:val="24"/>
          <w:szCs w:val="24"/>
        </w:rPr>
        <w:t>е</w:t>
      </w:r>
      <w:r w:rsidRPr="00AE336C">
        <w:rPr>
          <w:rFonts w:ascii="Times New Roman" w:eastAsia="Times New Roman" w:hAnsi="Times New Roman" w:cs="Times New Roman"/>
          <w:b/>
          <w:bCs/>
          <w:color w:val="000000"/>
          <w:w w:val="99"/>
          <w:sz w:val="24"/>
          <w:szCs w:val="24"/>
        </w:rPr>
        <w:t>л</w:t>
      </w:r>
      <w:r w:rsidRPr="00AE336C">
        <w:rPr>
          <w:rFonts w:ascii="Times New Roman" w:eastAsia="Times New Roman" w:hAnsi="Times New Roman" w:cs="Times New Roman"/>
          <w:b/>
          <w:bCs/>
          <w:color w:val="000000"/>
          <w:sz w:val="24"/>
          <w:szCs w:val="24"/>
        </w:rPr>
        <w:t>ьнойп</w:t>
      </w:r>
      <w:r w:rsidRPr="00AE336C">
        <w:rPr>
          <w:rFonts w:ascii="Times New Roman" w:eastAsia="Times New Roman" w:hAnsi="Times New Roman" w:cs="Times New Roman"/>
          <w:b/>
          <w:bCs/>
          <w:color w:val="000000"/>
          <w:spacing w:val="1"/>
          <w:w w:val="99"/>
          <w:sz w:val="24"/>
          <w:szCs w:val="24"/>
        </w:rPr>
        <w:t>р</w:t>
      </w:r>
      <w:r w:rsidRPr="00AE336C">
        <w:rPr>
          <w:rFonts w:ascii="Times New Roman" w:eastAsia="Times New Roman" w:hAnsi="Times New Roman" w:cs="Times New Roman"/>
          <w:b/>
          <w:bCs/>
          <w:color w:val="000000"/>
          <w:sz w:val="24"/>
          <w:szCs w:val="24"/>
        </w:rPr>
        <w:t>о</w:t>
      </w:r>
      <w:r w:rsidRPr="00AE336C">
        <w:rPr>
          <w:rFonts w:ascii="Times New Roman" w:eastAsia="Times New Roman" w:hAnsi="Times New Roman" w:cs="Times New Roman"/>
          <w:b/>
          <w:bCs/>
          <w:color w:val="000000"/>
          <w:spacing w:val="-2"/>
          <w:w w:val="99"/>
          <w:sz w:val="24"/>
          <w:szCs w:val="24"/>
        </w:rPr>
        <w:t>г</w:t>
      </w:r>
      <w:r w:rsidRPr="00AE336C">
        <w:rPr>
          <w:rFonts w:ascii="Times New Roman" w:eastAsia="Times New Roman" w:hAnsi="Times New Roman" w:cs="Times New Roman"/>
          <w:b/>
          <w:bCs/>
          <w:color w:val="000000"/>
          <w:w w:val="99"/>
          <w:sz w:val="24"/>
          <w:szCs w:val="24"/>
        </w:rPr>
        <w:t>р</w:t>
      </w:r>
      <w:r w:rsidRPr="00AE336C">
        <w:rPr>
          <w:rFonts w:ascii="Times New Roman" w:eastAsia="Times New Roman" w:hAnsi="Times New Roman" w:cs="Times New Roman"/>
          <w:b/>
          <w:bCs/>
          <w:color w:val="000000"/>
          <w:sz w:val="24"/>
          <w:szCs w:val="24"/>
        </w:rPr>
        <w:t>а</w:t>
      </w:r>
      <w:r w:rsidRPr="00AE336C">
        <w:rPr>
          <w:rFonts w:ascii="Times New Roman" w:eastAsia="Times New Roman" w:hAnsi="Times New Roman" w:cs="Times New Roman"/>
          <w:b/>
          <w:bCs/>
          <w:color w:val="000000"/>
          <w:w w:val="99"/>
          <w:sz w:val="24"/>
          <w:szCs w:val="24"/>
        </w:rPr>
        <w:t>мм</w:t>
      </w:r>
      <w:r w:rsidRPr="00AE336C">
        <w:rPr>
          <w:rFonts w:ascii="Times New Roman" w:eastAsia="Times New Roman" w:hAnsi="Times New Roman" w:cs="Times New Roman"/>
          <w:b/>
          <w:bCs/>
          <w:color w:val="000000"/>
          <w:spacing w:val="1"/>
          <w:sz w:val="24"/>
          <w:szCs w:val="24"/>
        </w:rPr>
        <w:t>ы</w:t>
      </w:r>
      <w:r w:rsidRPr="00AE336C">
        <w:rPr>
          <w:rFonts w:ascii="Times New Roman" w:eastAsia="Times New Roman" w:hAnsi="Times New Roman" w:cs="Times New Roman"/>
          <w:b/>
          <w:bCs/>
          <w:color w:val="000000"/>
          <w:sz w:val="24"/>
          <w:szCs w:val="24"/>
        </w:rPr>
        <w:t>.</w:t>
      </w:r>
    </w:p>
    <w:p w:rsidR="001879A5" w:rsidRPr="00AE336C" w:rsidRDefault="001879A5" w:rsidP="00AE336C">
      <w:pPr>
        <w:widowControl w:val="0"/>
        <w:spacing w:after="0" w:line="240" w:lineRule="auto"/>
        <w:ind w:right="-55" w:firstLine="56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форма</w:t>
      </w:r>
      <w:r w:rsidRPr="00AE336C">
        <w:rPr>
          <w:rFonts w:ascii="Times New Roman" w:eastAsia="Times New Roman" w:hAnsi="Times New Roman" w:cs="Times New Roman"/>
          <w:color w:val="000000"/>
          <w:w w:val="99"/>
          <w:sz w:val="24"/>
          <w:szCs w:val="24"/>
        </w:rPr>
        <w:t>ц</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-метод</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sz w:val="24"/>
          <w:szCs w:val="24"/>
        </w:rPr>
        <w:t>еск</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е</w:t>
      </w:r>
      <w:r w:rsidR="00937753"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слов</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я</w:t>
      </w:r>
      <w:r w:rsidR="00937753"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р</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али</w:t>
      </w:r>
      <w:r w:rsidRPr="00AE336C">
        <w:rPr>
          <w:rFonts w:ascii="Times New Roman" w:eastAsia="Times New Roman" w:hAnsi="Times New Roman" w:cs="Times New Roman"/>
          <w:color w:val="000000"/>
          <w:w w:val="99"/>
          <w:sz w:val="24"/>
          <w:szCs w:val="24"/>
        </w:rPr>
        <w:t>з</w:t>
      </w:r>
      <w:r w:rsidRPr="00AE336C">
        <w:rPr>
          <w:rFonts w:ascii="Times New Roman" w:eastAsia="Times New Roman" w:hAnsi="Times New Roman" w:cs="Times New Roman"/>
          <w:color w:val="000000"/>
          <w:sz w:val="24"/>
          <w:szCs w:val="24"/>
        </w:rPr>
        <w:t>ации</w:t>
      </w:r>
      <w:r w:rsidR="00937753"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ос</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овн</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й</w:t>
      </w:r>
      <w:r w:rsidR="00937753"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обр</w:t>
      </w:r>
      <w:r w:rsidRPr="00AE336C">
        <w:rPr>
          <w:rFonts w:ascii="Times New Roman" w:eastAsia="Times New Roman" w:hAnsi="Times New Roman" w:cs="Times New Roman"/>
          <w:color w:val="000000"/>
          <w:spacing w:val="5"/>
          <w:sz w:val="24"/>
          <w:szCs w:val="24"/>
        </w:rPr>
        <w:t>а</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spacing w:val="1"/>
          <w:w w:val="99"/>
          <w:sz w:val="24"/>
          <w:szCs w:val="24"/>
        </w:rPr>
        <w:t>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ой</w:t>
      </w:r>
      <w:r w:rsidR="00937753"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ро</w:t>
      </w:r>
      <w:r w:rsidRPr="00AE336C">
        <w:rPr>
          <w:rFonts w:ascii="Times New Roman" w:eastAsia="Times New Roman" w:hAnsi="Times New Roman" w:cs="Times New Roman"/>
          <w:color w:val="000000"/>
          <w:w w:val="99"/>
          <w:sz w:val="24"/>
          <w:szCs w:val="24"/>
        </w:rPr>
        <w:t>г</w:t>
      </w:r>
      <w:r w:rsidRPr="00AE336C">
        <w:rPr>
          <w:rFonts w:ascii="Times New Roman" w:eastAsia="Times New Roman" w:hAnsi="Times New Roman" w:cs="Times New Roman"/>
          <w:color w:val="000000"/>
          <w:sz w:val="24"/>
          <w:szCs w:val="24"/>
        </w:rPr>
        <w:t>ра</w:t>
      </w:r>
      <w:r w:rsidRPr="00AE336C">
        <w:rPr>
          <w:rFonts w:ascii="Times New Roman" w:eastAsia="Times New Roman" w:hAnsi="Times New Roman" w:cs="Times New Roman"/>
          <w:color w:val="000000"/>
          <w:spacing w:val="-1"/>
          <w:sz w:val="24"/>
          <w:szCs w:val="24"/>
        </w:rPr>
        <w:t>м</w:t>
      </w:r>
      <w:r w:rsidRPr="00AE336C">
        <w:rPr>
          <w:rFonts w:ascii="Times New Roman" w:eastAsia="Times New Roman" w:hAnsi="Times New Roman" w:cs="Times New Roman"/>
          <w:color w:val="000000"/>
          <w:sz w:val="24"/>
          <w:szCs w:val="24"/>
        </w:rPr>
        <w:t>мы обе</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pacing w:val="1"/>
          <w:w w:val="99"/>
          <w:sz w:val="24"/>
          <w:szCs w:val="24"/>
        </w:rPr>
        <w:t>п</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ваются сов</w:t>
      </w:r>
      <w:r w:rsidRPr="00AE336C">
        <w:rPr>
          <w:rFonts w:ascii="Times New Roman" w:eastAsia="Times New Roman" w:hAnsi="Times New Roman" w:cs="Times New Roman"/>
          <w:color w:val="000000"/>
          <w:spacing w:val="1"/>
          <w:sz w:val="24"/>
          <w:szCs w:val="24"/>
        </w:rPr>
        <w:t>р</w:t>
      </w:r>
      <w:r w:rsidRPr="00AE336C">
        <w:rPr>
          <w:rFonts w:ascii="Times New Roman" w:eastAsia="Times New Roman" w:hAnsi="Times New Roman" w:cs="Times New Roman"/>
          <w:color w:val="000000"/>
          <w:sz w:val="24"/>
          <w:szCs w:val="24"/>
        </w:rPr>
        <w:t>еме</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й</w:t>
      </w:r>
      <w:r w:rsidR="00937753"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фо</w:t>
      </w:r>
      <w:r w:rsidRPr="00AE336C">
        <w:rPr>
          <w:rFonts w:ascii="Times New Roman" w:eastAsia="Times New Roman" w:hAnsi="Times New Roman" w:cs="Times New Roman"/>
          <w:color w:val="000000"/>
          <w:w w:val="99"/>
          <w:sz w:val="24"/>
          <w:szCs w:val="24"/>
        </w:rPr>
        <w:t>р</w:t>
      </w:r>
      <w:r w:rsidRPr="00AE336C">
        <w:rPr>
          <w:rFonts w:ascii="Times New Roman" w:eastAsia="Times New Roman" w:hAnsi="Times New Roman" w:cs="Times New Roman"/>
          <w:color w:val="000000"/>
          <w:sz w:val="24"/>
          <w:szCs w:val="24"/>
        </w:rPr>
        <w:t>мац</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нн</w:t>
      </w:r>
      <w:r w:rsidRPr="00AE336C">
        <w:rPr>
          <w:rFonts w:ascii="Times New Roman" w:eastAsia="Times New Roman" w:hAnsi="Times New Roman" w:cs="Times New Roman"/>
          <w:color w:val="000000"/>
          <w:spacing w:val="4"/>
          <w:sz w:val="24"/>
          <w:szCs w:val="24"/>
        </w:rPr>
        <w:t>о</w:t>
      </w:r>
      <w:r w:rsidRPr="00AE336C">
        <w:rPr>
          <w:rFonts w:ascii="Times New Roman" w:eastAsia="Times New Roman" w:hAnsi="Times New Roman" w:cs="Times New Roman"/>
          <w:color w:val="000000"/>
          <w:spacing w:val="-1"/>
          <w:sz w:val="24"/>
          <w:szCs w:val="24"/>
        </w:rPr>
        <w:t>-</w:t>
      </w:r>
      <w:r w:rsidRPr="00AE336C">
        <w:rPr>
          <w:rFonts w:ascii="Times New Roman" w:eastAsia="Times New Roman" w:hAnsi="Times New Roman" w:cs="Times New Roman"/>
          <w:color w:val="000000"/>
          <w:sz w:val="24"/>
          <w:szCs w:val="24"/>
        </w:rPr>
        <w:t>обра</w:t>
      </w:r>
      <w:r w:rsidRPr="00AE336C">
        <w:rPr>
          <w:rFonts w:ascii="Times New Roman" w:eastAsia="Times New Roman" w:hAnsi="Times New Roman" w:cs="Times New Roman"/>
          <w:color w:val="000000"/>
          <w:w w:val="99"/>
          <w:sz w:val="24"/>
          <w:szCs w:val="24"/>
        </w:rPr>
        <w:t>з</w:t>
      </w:r>
      <w:r w:rsidRPr="00AE336C">
        <w:rPr>
          <w:rFonts w:ascii="Times New Roman" w:eastAsia="Times New Roman" w:hAnsi="Times New Roman" w:cs="Times New Roman"/>
          <w:color w:val="000000"/>
          <w:sz w:val="24"/>
          <w:szCs w:val="24"/>
        </w:rPr>
        <w:t>ова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ельной</w:t>
      </w:r>
      <w:r w:rsidR="00937753"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ср</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дой</w:t>
      </w:r>
      <w:r w:rsidR="00937753"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 xml:space="preserve">(ИОС), </w:t>
      </w:r>
      <w:r w:rsidRPr="00AE336C">
        <w:rPr>
          <w:rFonts w:ascii="Times New Roman" w:eastAsia="Times New Roman" w:hAnsi="Times New Roman" w:cs="Times New Roman"/>
          <w:color w:val="000000"/>
          <w:spacing w:val="-1"/>
          <w:sz w:val="24"/>
          <w:szCs w:val="24"/>
        </w:rPr>
        <w:t>в</w:t>
      </w:r>
      <w:r w:rsidRPr="00AE336C">
        <w:rPr>
          <w:rFonts w:ascii="Times New Roman" w:eastAsia="Times New Roman" w:hAnsi="Times New Roman" w:cs="Times New Roman"/>
          <w:color w:val="000000"/>
          <w:sz w:val="24"/>
          <w:szCs w:val="24"/>
        </w:rPr>
        <w:t>кл</w:t>
      </w:r>
      <w:r w:rsidRPr="00AE336C">
        <w:rPr>
          <w:rFonts w:ascii="Times New Roman" w:eastAsia="Times New Roman" w:hAnsi="Times New Roman" w:cs="Times New Roman"/>
          <w:color w:val="000000"/>
          <w:spacing w:val="1"/>
          <w:w w:val="99"/>
          <w:sz w:val="24"/>
          <w:szCs w:val="24"/>
        </w:rPr>
        <w:t>ю</w:t>
      </w:r>
      <w:r w:rsidRPr="00AE336C">
        <w:rPr>
          <w:rFonts w:ascii="Times New Roman" w:eastAsia="Times New Roman" w:hAnsi="Times New Roman" w:cs="Times New Roman"/>
          <w:color w:val="000000"/>
          <w:sz w:val="24"/>
          <w:szCs w:val="24"/>
        </w:rPr>
        <w:t>ч</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ющ</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й</w:t>
      </w:r>
      <w:r w:rsidRPr="00AE336C">
        <w:rPr>
          <w:rFonts w:ascii="Times New Roman" w:eastAsia="Times New Roman" w:hAnsi="Times New Roman" w:cs="Times New Roman"/>
          <w:color w:val="000000"/>
          <w:sz w:val="24"/>
          <w:szCs w:val="24"/>
        </w:rPr>
        <w:t>:</w:t>
      </w:r>
    </w:p>
    <w:p w:rsidR="001879A5" w:rsidRPr="00AE336C" w:rsidRDefault="001879A5" w:rsidP="00AE336C">
      <w:pPr>
        <w:widowControl w:val="0"/>
        <w:tabs>
          <w:tab w:val="left" w:pos="991"/>
        </w:tabs>
        <w:spacing w:after="0" w:line="240" w:lineRule="auto"/>
        <w:ind w:right="-59" w:firstLine="56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–ком</w:t>
      </w:r>
      <w:r w:rsidRPr="00AE336C">
        <w:rPr>
          <w:rFonts w:ascii="Times New Roman" w:eastAsia="Times New Roman" w:hAnsi="Times New Roman" w:cs="Times New Roman"/>
          <w:color w:val="000000"/>
          <w:spacing w:val="1"/>
          <w:w w:val="99"/>
          <w:sz w:val="24"/>
          <w:szCs w:val="24"/>
        </w:rPr>
        <w:t>п</w:t>
      </w:r>
      <w:r w:rsidRPr="00AE336C">
        <w:rPr>
          <w:rFonts w:ascii="Times New Roman" w:eastAsia="Times New Roman" w:hAnsi="Times New Roman" w:cs="Times New Roman"/>
          <w:color w:val="000000"/>
          <w:sz w:val="24"/>
          <w:szCs w:val="24"/>
        </w:rPr>
        <w:t>лекс</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ин</w:t>
      </w:r>
      <w:r w:rsidRPr="00AE336C">
        <w:rPr>
          <w:rFonts w:ascii="Times New Roman" w:eastAsia="Times New Roman" w:hAnsi="Times New Roman" w:cs="Times New Roman"/>
          <w:color w:val="000000"/>
          <w:sz w:val="24"/>
          <w:szCs w:val="24"/>
        </w:rPr>
        <w:t>форма</w:t>
      </w:r>
      <w:r w:rsidRPr="00AE336C">
        <w:rPr>
          <w:rFonts w:ascii="Times New Roman" w:eastAsia="Times New Roman" w:hAnsi="Times New Roman" w:cs="Times New Roman"/>
          <w:color w:val="000000"/>
          <w:w w:val="99"/>
          <w:sz w:val="24"/>
          <w:szCs w:val="24"/>
        </w:rPr>
        <w:t>ци</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pacing w:val="-1"/>
          <w:sz w:val="24"/>
          <w:szCs w:val="24"/>
        </w:rPr>
        <w:t>ы</w:t>
      </w:r>
      <w:r w:rsidRPr="00AE336C">
        <w:rPr>
          <w:rFonts w:ascii="Times New Roman" w:eastAsia="Times New Roman" w:hAnsi="Times New Roman" w:cs="Times New Roman"/>
          <w:color w:val="000000"/>
          <w:sz w:val="24"/>
          <w:szCs w:val="24"/>
        </w:rPr>
        <w:t>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обра</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ова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spacing w:val="-1"/>
          <w:sz w:val="24"/>
          <w:szCs w:val="24"/>
        </w:rPr>
        <w:t>ь</w:t>
      </w:r>
      <w:r w:rsidRPr="00AE336C">
        <w:rPr>
          <w:rFonts w:ascii="Times New Roman" w:eastAsia="Times New Roman" w:hAnsi="Times New Roman" w:cs="Times New Roman"/>
          <w:color w:val="000000"/>
          <w:sz w:val="24"/>
          <w:szCs w:val="24"/>
        </w:rPr>
        <w:t>ных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рес</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р</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z w:val="24"/>
          <w:szCs w:val="24"/>
        </w:rPr>
        <w:t>ов,</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в</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ом</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чи</w:t>
      </w:r>
      <w:r w:rsidRPr="00AE336C">
        <w:rPr>
          <w:rFonts w:ascii="Times New Roman" w:eastAsia="Times New Roman" w:hAnsi="Times New Roman" w:cs="Times New Roman"/>
          <w:color w:val="000000"/>
          <w:sz w:val="24"/>
          <w:szCs w:val="24"/>
        </w:rPr>
        <w:t>сле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ци</w:t>
      </w:r>
      <w:r w:rsidRPr="00AE336C">
        <w:rPr>
          <w:rFonts w:ascii="Times New Roman" w:eastAsia="Times New Roman" w:hAnsi="Times New Roman" w:cs="Times New Roman"/>
          <w:color w:val="000000"/>
          <w:sz w:val="24"/>
          <w:szCs w:val="24"/>
        </w:rPr>
        <w:t>фровые обра</w:t>
      </w:r>
      <w:r w:rsidRPr="00AE336C">
        <w:rPr>
          <w:rFonts w:ascii="Times New Roman" w:eastAsia="Times New Roman" w:hAnsi="Times New Roman" w:cs="Times New Roman"/>
          <w:color w:val="000000"/>
          <w:w w:val="99"/>
          <w:sz w:val="24"/>
          <w:szCs w:val="24"/>
        </w:rPr>
        <w:t>з</w:t>
      </w:r>
      <w:r w:rsidRPr="00AE336C">
        <w:rPr>
          <w:rFonts w:ascii="Times New Roman" w:eastAsia="Times New Roman" w:hAnsi="Times New Roman" w:cs="Times New Roman"/>
          <w:color w:val="000000"/>
          <w:sz w:val="24"/>
          <w:szCs w:val="24"/>
        </w:rPr>
        <w:t>ователь</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ые ре</w:t>
      </w:r>
      <w:r w:rsidRPr="00AE336C">
        <w:rPr>
          <w:rFonts w:ascii="Times New Roman" w:eastAsia="Times New Roman" w:hAnsi="Times New Roman" w:cs="Times New Roman"/>
          <w:color w:val="000000"/>
          <w:spacing w:val="2"/>
          <w:sz w:val="24"/>
          <w:szCs w:val="24"/>
        </w:rPr>
        <w:t>с</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рсы;</w:t>
      </w:r>
    </w:p>
    <w:p w:rsidR="001879A5" w:rsidRPr="00AE336C" w:rsidRDefault="001879A5" w:rsidP="00AE336C">
      <w:pPr>
        <w:widowControl w:val="0"/>
        <w:tabs>
          <w:tab w:val="left" w:pos="991"/>
        </w:tabs>
        <w:spacing w:after="0" w:line="240" w:lineRule="auto"/>
        <w:ind w:right="-58" w:firstLine="56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о</w:t>
      </w:r>
      <w:r w:rsidRPr="00AE336C">
        <w:rPr>
          <w:rFonts w:ascii="Times New Roman" w:eastAsia="Times New Roman" w:hAnsi="Times New Roman" w:cs="Times New Roman"/>
          <w:color w:val="000000"/>
          <w:sz w:val="24"/>
          <w:szCs w:val="24"/>
        </w:rPr>
        <w:t>во</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w w:val="99"/>
          <w:sz w:val="24"/>
          <w:szCs w:val="24"/>
        </w:rPr>
        <w:t>пн</w:t>
      </w:r>
      <w:r w:rsidRPr="00AE336C">
        <w:rPr>
          <w:rFonts w:ascii="Times New Roman" w:eastAsia="Times New Roman" w:hAnsi="Times New Roman" w:cs="Times New Roman"/>
          <w:color w:val="000000"/>
          <w:sz w:val="24"/>
          <w:szCs w:val="24"/>
        </w:rPr>
        <w:t>ость</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те</w:t>
      </w:r>
      <w:r w:rsidRPr="00AE336C">
        <w:rPr>
          <w:rFonts w:ascii="Times New Roman" w:eastAsia="Times New Roman" w:hAnsi="Times New Roman" w:cs="Times New Roman"/>
          <w:color w:val="000000"/>
          <w:spacing w:val="2"/>
          <w:sz w:val="24"/>
          <w:szCs w:val="24"/>
        </w:rPr>
        <w:t>х</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оло</w:t>
      </w:r>
      <w:r w:rsidRPr="00AE336C">
        <w:rPr>
          <w:rFonts w:ascii="Times New Roman" w:eastAsia="Times New Roman" w:hAnsi="Times New Roman" w:cs="Times New Roman"/>
          <w:color w:val="000000"/>
          <w:w w:val="99"/>
          <w:sz w:val="24"/>
          <w:szCs w:val="24"/>
        </w:rPr>
        <w:t>ги</w:t>
      </w:r>
      <w:r w:rsidRPr="00AE336C">
        <w:rPr>
          <w:rFonts w:ascii="Times New Roman" w:eastAsia="Times New Roman" w:hAnsi="Times New Roman" w:cs="Times New Roman"/>
          <w:color w:val="000000"/>
          <w:sz w:val="24"/>
          <w:szCs w:val="24"/>
        </w:rPr>
        <w:t>ч</w:t>
      </w:r>
      <w:r w:rsidRPr="00AE336C">
        <w:rPr>
          <w:rFonts w:ascii="Times New Roman" w:eastAsia="Times New Roman" w:hAnsi="Times New Roman" w:cs="Times New Roman"/>
          <w:color w:val="000000"/>
          <w:spacing w:val="-1"/>
          <w:sz w:val="24"/>
          <w:szCs w:val="24"/>
        </w:rPr>
        <w:t>ес</w:t>
      </w:r>
      <w:r w:rsidRPr="00AE336C">
        <w:rPr>
          <w:rFonts w:ascii="Times New Roman" w:eastAsia="Times New Roman" w:hAnsi="Times New Roman" w:cs="Times New Roman"/>
          <w:color w:val="000000"/>
          <w:sz w:val="24"/>
          <w:szCs w:val="24"/>
        </w:rPr>
        <w:t>ких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ср</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дс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в</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ИКТ:</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ом</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ь</w:t>
      </w:r>
      <w:r w:rsidRPr="00AE336C">
        <w:rPr>
          <w:rFonts w:ascii="Times New Roman" w:eastAsia="Times New Roman" w:hAnsi="Times New Roman" w:cs="Times New Roman"/>
          <w:color w:val="000000"/>
          <w:spacing w:val="1"/>
          <w:w w:val="99"/>
          <w:sz w:val="24"/>
          <w:szCs w:val="24"/>
        </w:rPr>
        <w:t>ю</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еры,</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иное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информа</w:t>
      </w:r>
      <w:r w:rsidRPr="00AE336C">
        <w:rPr>
          <w:rFonts w:ascii="Times New Roman" w:eastAsia="Times New Roman" w:hAnsi="Times New Roman" w:cs="Times New Roman"/>
          <w:color w:val="000000"/>
          <w:w w:val="99"/>
          <w:sz w:val="24"/>
          <w:szCs w:val="24"/>
        </w:rPr>
        <w:t>ци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z w:val="24"/>
          <w:szCs w:val="24"/>
        </w:rPr>
        <w:t>ое обо</w:t>
      </w:r>
      <w:r w:rsidRPr="00AE336C">
        <w:rPr>
          <w:rFonts w:ascii="Times New Roman" w:eastAsia="Times New Roman" w:hAnsi="Times New Roman" w:cs="Times New Roman"/>
          <w:color w:val="000000"/>
          <w:spacing w:val="2"/>
          <w:sz w:val="24"/>
          <w:szCs w:val="24"/>
        </w:rPr>
        <w:t>р</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z w:val="24"/>
          <w:szCs w:val="24"/>
        </w:rPr>
        <w:t>дов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pacing w:val="1"/>
          <w:w w:val="99"/>
          <w:sz w:val="24"/>
          <w:szCs w:val="24"/>
        </w:rPr>
        <w:t>ни</w:t>
      </w:r>
      <w:r w:rsidRPr="00AE336C">
        <w:rPr>
          <w:rFonts w:ascii="Times New Roman" w:eastAsia="Times New Roman" w:hAnsi="Times New Roman" w:cs="Times New Roman"/>
          <w:color w:val="000000"/>
          <w:sz w:val="24"/>
          <w:szCs w:val="24"/>
        </w:rPr>
        <w:t>е, ком</w:t>
      </w:r>
      <w:r w:rsidRPr="00AE336C">
        <w:rPr>
          <w:rFonts w:ascii="Times New Roman" w:eastAsia="Times New Roman" w:hAnsi="Times New Roman" w:cs="Times New Roman"/>
          <w:color w:val="000000"/>
          <w:spacing w:val="4"/>
          <w:sz w:val="24"/>
          <w:szCs w:val="24"/>
        </w:rPr>
        <w:t>м</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pacing w:val="2"/>
          <w:w w:val="99"/>
          <w:sz w:val="24"/>
          <w:szCs w:val="24"/>
        </w:rPr>
        <w:t>н</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ка</w:t>
      </w:r>
      <w:r w:rsidRPr="00AE336C">
        <w:rPr>
          <w:rFonts w:ascii="Times New Roman" w:eastAsia="Times New Roman" w:hAnsi="Times New Roman" w:cs="Times New Roman"/>
          <w:color w:val="000000"/>
          <w:spacing w:val="1"/>
          <w:w w:val="99"/>
          <w:sz w:val="24"/>
          <w:szCs w:val="24"/>
        </w:rPr>
        <w:t>ци</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z w:val="24"/>
          <w:szCs w:val="24"/>
        </w:rPr>
        <w:t>ые</w:t>
      </w:r>
      <w:r w:rsidRPr="00AE336C">
        <w:rPr>
          <w:rFonts w:ascii="Times New Roman" w:eastAsia="Times New Roman" w:hAnsi="Times New Roman" w:cs="Times New Roman"/>
          <w:color w:val="000000"/>
          <w:spacing w:val="1"/>
          <w:sz w:val="24"/>
          <w:szCs w:val="24"/>
        </w:rPr>
        <w:t xml:space="preserve"> к</w:t>
      </w:r>
      <w:r w:rsidRPr="00AE336C">
        <w:rPr>
          <w:rFonts w:ascii="Times New Roman" w:eastAsia="Times New Roman" w:hAnsi="Times New Roman" w:cs="Times New Roman"/>
          <w:color w:val="000000"/>
          <w:sz w:val="24"/>
          <w:szCs w:val="24"/>
        </w:rPr>
        <w:t>аналы;</w:t>
      </w:r>
    </w:p>
    <w:p w:rsidR="001879A5" w:rsidRPr="00AE336C" w:rsidRDefault="001879A5" w:rsidP="00AE336C">
      <w:pPr>
        <w:widowControl w:val="0"/>
        <w:tabs>
          <w:tab w:val="left" w:pos="991"/>
        </w:tabs>
        <w:spacing w:after="0" w:line="240" w:lineRule="auto"/>
        <w:ind w:right="-54" w:firstLine="56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–систе</w:t>
      </w:r>
      <w:r w:rsidRPr="00AE336C">
        <w:rPr>
          <w:rFonts w:ascii="Times New Roman" w:eastAsia="Times New Roman" w:hAnsi="Times New Roman" w:cs="Times New Roman"/>
          <w:color w:val="000000"/>
          <w:spacing w:val="3"/>
          <w:sz w:val="24"/>
          <w:szCs w:val="24"/>
        </w:rPr>
        <w:t>м</w:t>
      </w:r>
      <w:r w:rsidRPr="00AE336C">
        <w:rPr>
          <w:rFonts w:ascii="Times New Roman" w:eastAsia="Times New Roman" w:hAnsi="Times New Roman" w:cs="Times New Roman"/>
          <w:color w:val="000000"/>
          <w:sz w:val="24"/>
          <w:szCs w:val="24"/>
        </w:rPr>
        <w:t>у</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совреме</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z w:val="24"/>
          <w:szCs w:val="24"/>
        </w:rPr>
        <w:t>ых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п</w:t>
      </w:r>
      <w:r w:rsidRPr="00AE336C">
        <w:rPr>
          <w:rFonts w:ascii="Times New Roman" w:eastAsia="Times New Roman" w:hAnsi="Times New Roman" w:cs="Times New Roman"/>
          <w:color w:val="000000"/>
          <w:sz w:val="24"/>
          <w:szCs w:val="24"/>
        </w:rPr>
        <w:t>едагогиче</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z w:val="24"/>
          <w:szCs w:val="24"/>
        </w:rPr>
        <w:t>к</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ехнологи</w:t>
      </w:r>
      <w:r w:rsidRPr="00AE336C">
        <w:rPr>
          <w:rFonts w:ascii="Times New Roman" w:eastAsia="Times New Roman" w:hAnsi="Times New Roman" w:cs="Times New Roman"/>
          <w:color w:val="000000"/>
          <w:spacing w:val="1"/>
          <w:sz w:val="24"/>
          <w:szCs w:val="24"/>
        </w:rPr>
        <w:t>й</w:t>
      </w:r>
      <w:r w:rsidRPr="00AE336C">
        <w:rPr>
          <w:rFonts w:ascii="Times New Roman" w:eastAsia="Times New Roman" w:hAnsi="Times New Roman" w:cs="Times New Roman"/>
          <w:color w:val="000000"/>
          <w:sz w:val="24"/>
          <w:szCs w:val="24"/>
        </w:rPr>
        <w:t>,</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обеспечив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pacing w:val="-1"/>
          <w:w w:val="99"/>
          <w:sz w:val="24"/>
          <w:szCs w:val="24"/>
        </w:rPr>
        <w:t>ю</w:t>
      </w:r>
      <w:r w:rsidRPr="00AE336C">
        <w:rPr>
          <w:rFonts w:ascii="Times New Roman" w:eastAsia="Times New Roman" w:hAnsi="Times New Roman" w:cs="Times New Roman"/>
          <w:color w:val="000000"/>
          <w:w w:val="99"/>
          <w:sz w:val="24"/>
          <w:szCs w:val="24"/>
        </w:rPr>
        <w:t>щ</w:t>
      </w:r>
      <w:r w:rsidRPr="00AE336C">
        <w:rPr>
          <w:rFonts w:ascii="Times New Roman" w:eastAsia="Times New Roman" w:hAnsi="Times New Roman" w:cs="Times New Roman"/>
          <w:color w:val="000000"/>
          <w:sz w:val="24"/>
          <w:szCs w:val="24"/>
        </w:rPr>
        <w:t>их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2"/>
          <w:sz w:val="24"/>
          <w:szCs w:val="24"/>
        </w:rPr>
        <w:t>б</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в совр</w:t>
      </w:r>
      <w:r w:rsidRPr="00AE336C">
        <w:rPr>
          <w:rFonts w:ascii="Times New Roman" w:eastAsia="Times New Roman" w:hAnsi="Times New Roman" w:cs="Times New Roman"/>
          <w:color w:val="000000"/>
          <w:spacing w:val="-2"/>
          <w:sz w:val="24"/>
          <w:szCs w:val="24"/>
        </w:rPr>
        <w:t>е</w:t>
      </w:r>
      <w:r w:rsidRPr="00AE336C">
        <w:rPr>
          <w:rFonts w:ascii="Times New Roman" w:eastAsia="Times New Roman" w:hAnsi="Times New Roman" w:cs="Times New Roman"/>
          <w:color w:val="000000"/>
          <w:spacing w:val="1"/>
          <w:sz w:val="24"/>
          <w:szCs w:val="24"/>
        </w:rPr>
        <w:t>м</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й</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w w:val="99"/>
          <w:sz w:val="24"/>
          <w:szCs w:val="24"/>
        </w:rPr>
        <w:t>ин</w:t>
      </w:r>
      <w:r w:rsidRPr="00AE336C">
        <w:rPr>
          <w:rFonts w:ascii="Times New Roman" w:eastAsia="Times New Roman" w:hAnsi="Times New Roman" w:cs="Times New Roman"/>
          <w:color w:val="000000"/>
          <w:sz w:val="24"/>
          <w:szCs w:val="24"/>
        </w:rPr>
        <w:t>форма</w:t>
      </w:r>
      <w:r w:rsidRPr="00AE336C">
        <w:rPr>
          <w:rFonts w:ascii="Times New Roman" w:eastAsia="Times New Roman" w:hAnsi="Times New Roman" w:cs="Times New Roman"/>
          <w:color w:val="000000"/>
          <w:spacing w:val="-1"/>
          <w:w w:val="99"/>
          <w:sz w:val="24"/>
          <w:szCs w:val="24"/>
        </w:rPr>
        <w:t>ц</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pacing w:val="2"/>
          <w:sz w:val="24"/>
          <w:szCs w:val="24"/>
        </w:rPr>
        <w:t>о</w:t>
      </w:r>
      <w:r w:rsidRPr="00AE336C">
        <w:rPr>
          <w:rFonts w:ascii="Times New Roman" w:eastAsia="Times New Roman" w:hAnsi="Times New Roman" w:cs="Times New Roman"/>
          <w:color w:val="000000"/>
          <w:sz w:val="24"/>
          <w:szCs w:val="24"/>
        </w:rPr>
        <w:t>-образова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spacing w:val="-1"/>
          <w:w w:val="99"/>
          <w:sz w:val="24"/>
          <w:szCs w:val="24"/>
        </w:rPr>
        <w:t>ь</w:t>
      </w:r>
      <w:r w:rsidRPr="00AE336C">
        <w:rPr>
          <w:rFonts w:ascii="Times New Roman" w:eastAsia="Times New Roman" w:hAnsi="Times New Roman" w:cs="Times New Roman"/>
          <w:color w:val="000000"/>
          <w:sz w:val="24"/>
          <w:szCs w:val="24"/>
        </w:rPr>
        <w:t>ной ср</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де.</w:t>
      </w:r>
    </w:p>
    <w:p w:rsidR="001879A5" w:rsidRPr="00AE336C" w:rsidRDefault="001879A5" w:rsidP="00AE336C">
      <w:pPr>
        <w:widowControl w:val="0"/>
        <w:spacing w:after="0" w:line="240" w:lineRule="auto"/>
        <w:ind w:right="-19" w:firstLine="56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pacing w:val="2"/>
          <w:sz w:val="24"/>
          <w:szCs w:val="24"/>
        </w:rPr>
        <w:t>Ф</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sz w:val="24"/>
          <w:szCs w:val="24"/>
        </w:rPr>
        <w:t>кц</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ни</w:t>
      </w:r>
      <w:r w:rsidRPr="00AE336C">
        <w:rPr>
          <w:rFonts w:ascii="Times New Roman" w:eastAsia="Times New Roman" w:hAnsi="Times New Roman" w:cs="Times New Roman"/>
          <w:color w:val="000000"/>
          <w:sz w:val="24"/>
          <w:szCs w:val="24"/>
        </w:rPr>
        <w:t>ров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форм</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pacing w:val="1"/>
          <w:sz w:val="24"/>
          <w:szCs w:val="24"/>
        </w:rPr>
        <w:t>ци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sz w:val="24"/>
          <w:szCs w:val="24"/>
        </w:rPr>
        <w:t>нн</w:t>
      </w:r>
      <w:r w:rsidRPr="00AE336C">
        <w:rPr>
          <w:rFonts w:ascii="Times New Roman" w:eastAsia="Times New Roman" w:hAnsi="Times New Roman" w:cs="Times New Roman"/>
          <w:color w:val="000000"/>
          <w:spacing w:val="-2"/>
          <w:sz w:val="24"/>
          <w:szCs w:val="24"/>
        </w:rPr>
        <w:t>о</w:t>
      </w:r>
      <w:r w:rsidRPr="00AE336C">
        <w:rPr>
          <w:rFonts w:ascii="Times New Roman" w:eastAsia="Times New Roman" w:hAnsi="Times New Roman" w:cs="Times New Roman"/>
          <w:color w:val="000000"/>
          <w:sz w:val="24"/>
          <w:szCs w:val="24"/>
        </w:rPr>
        <w:t>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обра</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pacing w:val="-2"/>
          <w:sz w:val="24"/>
          <w:szCs w:val="24"/>
        </w:rPr>
        <w:t>о</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ср</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ды</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М</w:t>
      </w:r>
      <w:r w:rsidRPr="00AE336C">
        <w:rPr>
          <w:rFonts w:ascii="Times New Roman" w:eastAsia="Times New Roman" w:hAnsi="Times New Roman" w:cs="Times New Roman"/>
          <w:color w:val="000000"/>
          <w:spacing w:val="1"/>
          <w:sz w:val="24"/>
          <w:szCs w:val="24"/>
        </w:rPr>
        <w:t>Б</w:t>
      </w:r>
      <w:r w:rsidRPr="00AE336C">
        <w:rPr>
          <w:rFonts w:ascii="Times New Roman" w:eastAsia="Times New Roman" w:hAnsi="Times New Roman" w:cs="Times New Roman"/>
          <w:color w:val="000000"/>
          <w:sz w:val="24"/>
          <w:szCs w:val="24"/>
        </w:rPr>
        <w:t>ОУ</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5"/>
          <w:sz w:val="24"/>
          <w:szCs w:val="24"/>
        </w:rPr>
        <w:t>«</w:t>
      </w:r>
      <w:r w:rsidRPr="00AE336C">
        <w:rPr>
          <w:rFonts w:ascii="Times New Roman" w:eastAsia="Times New Roman" w:hAnsi="Times New Roman" w:cs="Times New Roman"/>
          <w:color w:val="000000"/>
          <w:sz w:val="24"/>
          <w:szCs w:val="24"/>
        </w:rPr>
        <w:t>ЗСОШ</w:t>
      </w:r>
      <w:r w:rsidRPr="00AE336C">
        <w:rPr>
          <w:rFonts w:ascii="Times New Roman" w:eastAsia="Times New Roman" w:hAnsi="Times New Roman" w:cs="Times New Roman"/>
          <w:color w:val="000000"/>
          <w:w w:val="99"/>
          <w:sz w:val="24"/>
          <w:szCs w:val="24"/>
        </w:rPr>
        <w:t>№3</w:t>
      </w:r>
      <w:r w:rsidRPr="00AE336C">
        <w:rPr>
          <w:rFonts w:ascii="Times New Roman" w:eastAsia="Times New Roman" w:hAnsi="Times New Roman" w:cs="Times New Roman"/>
          <w:color w:val="000000"/>
          <w:sz w:val="24"/>
          <w:szCs w:val="24"/>
        </w:rPr>
        <w:t>» обе</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pacing w:val="1"/>
          <w:w w:val="99"/>
          <w:sz w:val="24"/>
          <w:szCs w:val="24"/>
        </w:rPr>
        <w:t>п</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ва</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тся</w:t>
      </w:r>
      <w:r w:rsidR="00085F8E" w:rsidRPr="00AE336C">
        <w:rPr>
          <w:rFonts w:ascii="Times New Roman" w:eastAsia="Times New Roman" w:hAnsi="Times New Roman" w:cs="Times New Roman"/>
          <w:color w:val="000000"/>
          <w:sz w:val="24"/>
          <w:szCs w:val="24"/>
        </w:rPr>
        <w:t xml:space="preserve"> средствами</w:t>
      </w:r>
      <w:r w:rsidR="00085F8E" w:rsidRPr="00AE336C">
        <w:rPr>
          <w:rFonts w:ascii="Times New Roman" w:eastAsia="Times New Roman" w:hAnsi="Times New Roman" w:cs="Times New Roman"/>
          <w:color w:val="000000"/>
          <w:spacing w:val="1"/>
          <w:w w:val="99"/>
          <w:sz w:val="24"/>
          <w:szCs w:val="24"/>
        </w:rPr>
        <w:t xml:space="preserve"> </w:t>
      </w:r>
      <w:r w:rsid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формац</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онн</w:t>
      </w:r>
      <w:r w:rsidRPr="00AE336C">
        <w:rPr>
          <w:rFonts w:ascii="Times New Roman" w:eastAsia="Times New Roman" w:hAnsi="Times New Roman" w:cs="Times New Roman"/>
          <w:color w:val="000000"/>
          <w:spacing w:val="1"/>
          <w:sz w:val="24"/>
          <w:szCs w:val="24"/>
        </w:rPr>
        <w:t>о</w:t>
      </w:r>
      <w:r w:rsidR="00AE336C">
        <w:rPr>
          <w:rFonts w:ascii="Times New Roman" w:eastAsia="Times New Roman" w:hAnsi="Times New Roman" w:cs="Times New Roman"/>
          <w:color w:val="000000"/>
          <w:spacing w:val="1"/>
          <w:sz w:val="24"/>
          <w:szCs w:val="24"/>
        </w:rPr>
        <w:t xml:space="preserve"> </w:t>
      </w:r>
      <w:r w:rsidRPr="00AE336C">
        <w:rPr>
          <w:rFonts w:ascii="Times New Roman" w:eastAsia="Times New Roman" w:hAnsi="Times New Roman" w:cs="Times New Roman"/>
          <w:color w:val="000000"/>
          <w:spacing w:val="-2"/>
          <w:sz w:val="24"/>
          <w:szCs w:val="24"/>
        </w:rPr>
        <w:t>-</w:t>
      </w:r>
      <w:r w:rsidR="00AE336C">
        <w:rPr>
          <w:rFonts w:ascii="Times New Roman" w:eastAsia="Times New Roman" w:hAnsi="Times New Roman" w:cs="Times New Roman"/>
          <w:color w:val="000000"/>
          <w:spacing w:val="-2"/>
          <w:sz w:val="24"/>
          <w:szCs w:val="24"/>
        </w:rPr>
        <w:t xml:space="preserve"> </w:t>
      </w:r>
      <w:r w:rsidRPr="00AE336C">
        <w:rPr>
          <w:rFonts w:ascii="Times New Roman" w:eastAsia="Times New Roman" w:hAnsi="Times New Roman" w:cs="Times New Roman"/>
          <w:color w:val="000000"/>
          <w:sz w:val="24"/>
          <w:szCs w:val="24"/>
        </w:rPr>
        <w:t>ком</w:t>
      </w:r>
      <w:r w:rsidRPr="00AE336C">
        <w:rPr>
          <w:rFonts w:ascii="Times New Roman" w:eastAsia="Times New Roman" w:hAnsi="Times New Roman" w:cs="Times New Roman"/>
          <w:color w:val="000000"/>
          <w:spacing w:val="1"/>
          <w:sz w:val="24"/>
          <w:szCs w:val="24"/>
        </w:rPr>
        <w:t>м</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ни</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spacing w:val="1"/>
          <w:sz w:val="24"/>
          <w:szCs w:val="24"/>
        </w:rPr>
        <w:t>ци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ных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spacing w:val="2"/>
          <w:sz w:val="24"/>
          <w:szCs w:val="24"/>
        </w:rPr>
        <w:t>х</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лог</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вал</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pacing w:val="-1"/>
          <w:sz w:val="24"/>
          <w:szCs w:val="24"/>
        </w:rPr>
        <w:t>ф</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pacing w:val="-2"/>
          <w:sz w:val="24"/>
          <w:szCs w:val="24"/>
        </w:rPr>
        <w:t>а</w:t>
      </w:r>
      <w:r w:rsidRPr="00AE336C">
        <w:rPr>
          <w:rFonts w:ascii="Times New Roman" w:eastAsia="Times New Roman" w:hAnsi="Times New Roman" w:cs="Times New Roman"/>
          <w:color w:val="000000"/>
          <w:w w:val="99"/>
          <w:sz w:val="24"/>
          <w:szCs w:val="24"/>
        </w:rPr>
        <w:t>ц</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й</w:t>
      </w:r>
      <w:r w:rsidRPr="00AE336C">
        <w:rPr>
          <w:rFonts w:ascii="Times New Roman" w:eastAsia="Times New Roman" w:hAnsi="Times New Roman" w:cs="Times New Roman"/>
          <w:color w:val="000000"/>
          <w:sz w:val="24"/>
          <w:szCs w:val="24"/>
        </w:rPr>
        <w:t xml:space="preserve"> работ</w:t>
      </w:r>
      <w:r w:rsidRPr="00AE336C">
        <w:rPr>
          <w:rFonts w:ascii="Times New Roman" w:eastAsia="Times New Roman" w:hAnsi="Times New Roman" w:cs="Times New Roman"/>
          <w:color w:val="000000"/>
          <w:spacing w:val="1"/>
          <w:w w:val="99"/>
          <w:sz w:val="24"/>
          <w:szCs w:val="24"/>
        </w:rPr>
        <w:t>ни</w:t>
      </w:r>
      <w:r w:rsidRPr="00AE336C">
        <w:rPr>
          <w:rFonts w:ascii="Times New Roman" w:eastAsia="Times New Roman" w:hAnsi="Times New Roman" w:cs="Times New Roman"/>
          <w:color w:val="000000"/>
          <w:sz w:val="24"/>
          <w:szCs w:val="24"/>
        </w:rPr>
        <w:t>ко</w:t>
      </w:r>
      <w:r w:rsidRPr="00AE336C">
        <w:rPr>
          <w:rFonts w:ascii="Times New Roman" w:eastAsia="Times New Roman" w:hAnsi="Times New Roman" w:cs="Times New Roman"/>
          <w:color w:val="000000"/>
          <w:w w:val="99"/>
          <w:sz w:val="24"/>
          <w:szCs w:val="24"/>
        </w:rPr>
        <w:t>в</w:t>
      </w:r>
      <w:r w:rsidRPr="00AE336C">
        <w:rPr>
          <w:rFonts w:ascii="Times New Roman" w:eastAsia="Times New Roman" w:hAnsi="Times New Roman" w:cs="Times New Roman"/>
          <w:color w:val="000000"/>
          <w:sz w:val="24"/>
          <w:szCs w:val="24"/>
        </w:rPr>
        <w:t xml:space="preserve">, ее </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оль</w:t>
      </w:r>
      <w:r w:rsidRPr="00AE336C">
        <w:rPr>
          <w:rFonts w:ascii="Times New Roman" w:eastAsia="Times New Roman" w:hAnsi="Times New Roman" w:cs="Times New Roman"/>
          <w:color w:val="000000"/>
          <w:spacing w:val="-2"/>
          <w:sz w:val="24"/>
          <w:szCs w:val="24"/>
        </w:rPr>
        <w:t>з</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pacing w:val="1"/>
          <w:sz w:val="24"/>
          <w:szCs w:val="24"/>
        </w:rPr>
        <w:t>ю</w:t>
      </w:r>
      <w:r w:rsidRPr="00AE336C">
        <w:rPr>
          <w:rFonts w:ascii="Times New Roman" w:eastAsia="Times New Roman" w:hAnsi="Times New Roman" w:cs="Times New Roman"/>
          <w:color w:val="000000"/>
          <w:sz w:val="24"/>
          <w:szCs w:val="24"/>
        </w:rPr>
        <w:t>щ</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и</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оддержива</w:t>
      </w:r>
      <w:r w:rsidRPr="00AE336C">
        <w:rPr>
          <w:rFonts w:ascii="Times New Roman" w:eastAsia="Times New Roman" w:hAnsi="Times New Roman" w:cs="Times New Roman"/>
          <w:color w:val="000000"/>
          <w:spacing w:val="-1"/>
          <w:w w:val="99"/>
          <w:sz w:val="24"/>
          <w:szCs w:val="24"/>
        </w:rPr>
        <w:t>ю</w:t>
      </w:r>
      <w:r w:rsidRPr="00AE336C">
        <w:rPr>
          <w:rFonts w:ascii="Times New Roman" w:eastAsia="Times New Roman" w:hAnsi="Times New Roman" w:cs="Times New Roman"/>
          <w:color w:val="000000"/>
          <w:w w:val="99"/>
          <w:sz w:val="24"/>
          <w:szCs w:val="24"/>
        </w:rPr>
        <w:t>щ</w:t>
      </w: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spacing w:val="2"/>
          <w:sz w:val="24"/>
          <w:szCs w:val="24"/>
        </w:rPr>
        <w:t>х</w:t>
      </w:r>
      <w:r w:rsidRPr="00AE336C">
        <w:rPr>
          <w:rFonts w:ascii="Times New Roman" w:eastAsia="Times New Roman" w:hAnsi="Times New Roman" w:cs="Times New Roman"/>
          <w:color w:val="000000"/>
          <w:sz w:val="24"/>
          <w:szCs w:val="24"/>
        </w:rPr>
        <w:t>.</w:t>
      </w:r>
    </w:p>
    <w:p w:rsidR="001879A5" w:rsidRPr="00AE336C" w:rsidRDefault="001879A5" w:rsidP="00AE336C">
      <w:pPr>
        <w:widowControl w:val="0"/>
        <w:spacing w:after="0" w:line="240" w:lineRule="auto"/>
        <w:ind w:left="567" w:right="-20"/>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в</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ым</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 xml:space="preserve"> ст</w:t>
      </w:r>
      <w:r w:rsidRPr="00AE336C">
        <w:rPr>
          <w:rFonts w:ascii="Times New Roman" w:eastAsia="Times New Roman" w:hAnsi="Times New Roman" w:cs="Times New Roman"/>
          <w:color w:val="000000"/>
          <w:spacing w:val="2"/>
          <w:sz w:val="24"/>
          <w:szCs w:val="24"/>
        </w:rPr>
        <w:t>р</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z w:val="24"/>
          <w:szCs w:val="24"/>
        </w:rPr>
        <w:t>к</w:t>
      </w:r>
      <w:r w:rsidRPr="00AE336C">
        <w:rPr>
          <w:rFonts w:ascii="Times New Roman" w:eastAsia="Times New Roman" w:hAnsi="Times New Roman" w:cs="Times New Roman"/>
          <w:color w:val="000000"/>
          <w:spacing w:val="3"/>
          <w:sz w:val="24"/>
          <w:szCs w:val="24"/>
        </w:rPr>
        <w:t>т</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z w:val="24"/>
          <w:szCs w:val="24"/>
        </w:rPr>
        <w:t>р</w:t>
      </w:r>
      <w:r w:rsidRPr="00AE336C">
        <w:rPr>
          <w:rFonts w:ascii="Times New Roman" w:eastAsia="Times New Roman" w:hAnsi="Times New Roman" w:cs="Times New Roman"/>
          <w:color w:val="000000"/>
          <w:spacing w:val="3"/>
          <w:w w:val="99"/>
          <w:sz w:val="24"/>
          <w:szCs w:val="24"/>
        </w:rPr>
        <w:t>н</w:t>
      </w:r>
      <w:r w:rsidRPr="00AE336C">
        <w:rPr>
          <w:rFonts w:ascii="Times New Roman" w:eastAsia="Times New Roman" w:hAnsi="Times New Roman" w:cs="Times New Roman"/>
          <w:color w:val="000000"/>
          <w:sz w:val="24"/>
          <w:szCs w:val="24"/>
        </w:rPr>
        <w:t>ым</w:t>
      </w:r>
      <w:r w:rsidRPr="00AE336C">
        <w:rPr>
          <w:rFonts w:ascii="Times New Roman" w:eastAsia="Times New Roman" w:hAnsi="Times New Roman" w:cs="Times New Roman"/>
          <w:color w:val="000000"/>
          <w:w w:val="99"/>
          <w:sz w:val="24"/>
          <w:szCs w:val="24"/>
        </w:rPr>
        <w:t>иэ</w:t>
      </w:r>
      <w:r w:rsidRPr="00AE336C">
        <w:rPr>
          <w:rFonts w:ascii="Times New Roman" w:eastAsia="Times New Roman" w:hAnsi="Times New Roman" w:cs="Times New Roman"/>
          <w:color w:val="000000"/>
          <w:sz w:val="24"/>
          <w:szCs w:val="24"/>
        </w:rPr>
        <w:t>лемен</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ами ИОС явля</w:t>
      </w:r>
      <w:r w:rsidRPr="00AE336C">
        <w:rPr>
          <w:rFonts w:ascii="Times New Roman" w:eastAsia="Times New Roman" w:hAnsi="Times New Roman" w:cs="Times New Roman"/>
          <w:color w:val="000000"/>
          <w:w w:val="99"/>
          <w:sz w:val="24"/>
          <w:szCs w:val="24"/>
        </w:rPr>
        <w:t>ю</w:t>
      </w:r>
      <w:r w:rsidRPr="00AE336C">
        <w:rPr>
          <w:rFonts w:ascii="Times New Roman" w:eastAsia="Times New Roman" w:hAnsi="Times New Roman" w:cs="Times New Roman"/>
          <w:color w:val="000000"/>
          <w:spacing w:val="1"/>
          <w:w w:val="99"/>
          <w:sz w:val="24"/>
          <w:szCs w:val="24"/>
        </w:rPr>
        <w:t>т</w:t>
      </w:r>
      <w:r w:rsidRPr="00AE336C">
        <w:rPr>
          <w:rFonts w:ascii="Times New Roman" w:eastAsia="Times New Roman" w:hAnsi="Times New Roman" w:cs="Times New Roman"/>
          <w:color w:val="000000"/>
          <w:sz w:val="24"/>
          <w:szCs w:val="24"/>
        </w:rPr>
        <w:t>ся:</w:t>
      </w:r>
    </w:p>
    <w:p w:rsidR="001879A5" w:rsidRPr="00AE336C" w:rsidRDefault="001879A5" w:rsidP="00AE336C">
      <w:pPr>
        <w:widowControl w:val="0"/>
        <w:tabs>
          <w:tab w:val="left" w:pos="991"/>
        </w:tabs>
        <w:spacing w:after="0" w:line="240" w:lineRule="auto"/>
        <w:ind w:left="567" w:right="-20"/>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форма</w:t>
      </w:r>
      <w:r w:rsidRPr="00AE336C">
        <w:rPr>
          <w:rFonts w:ascii="Times New Roman" w:eastAsia="Times New Roman" w:hAnsi="Times New Roman" w:cs="Times New Roman"/>
          <w:color w:val="000000"/>
          <w:w w:val="99"/>
          <w:sz w:val="24"/>
          <w:szCs w:val="24"/>
        </w:rPr>
        <w:t>ц</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pacing w:val="2"/>
          <w:sz w:val="24"/>
          <w:szCs w:val="24"/>
        </w:rPr>
        <w:t>о</w:t>
      </w:r>
      <w:r w:rsidRPr="00AE336C">
        <w:rPr>
          <w:rFonts w:ascii="Times New Roman" w:eastAsia="Times New Roman" w:hAnsi="Times New Roman" w:cs="Times New Roman"/>
          <w:color w:val="000000"/>
          <w:sz w:val="24"/>
          <w:szCs w:val="24"/>
        </w:rPr>
        <w:t>-образов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ельные ре</w:t>
      </w:r>
      <w:r w:rsidRPr="00AE336C">
        <w:rPr>
          <w:rFonts w:ascii="Times New Roman" w:eastAsia="Times New Roman" w:hAnsi="Times New Roman" w:cs="Times New Roman"/>
          <w:color w:val="000000"/>
          <w:spacing w:val="2"/>
          <w:sz w:val="24"/>
          <w:szCs w:val="24"/>
        </w:rPr>
        <w:t>с</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рсыв в</w:t>
      </w:r>
      <w:r w:rsidRPr="00AE336C">
        <w:rPr>
          <w:rFonts w:ascii="Times New Roman" w:eastAsia="Times New Roman" w:hAnsi="Times New Roman" w:cs="Times New Roman"/>
          <w:color w:val="000000"/>
          <w:spacing w:val="2"/>
          <w:sz w:val="24"/>
          <w:szCs w:val="24"/>
        </w:rPr>
        <w:t>и</w:t>
      </w:r>
      <w:r w:rsidRPr="00AE336C">
        <w:rPr>
          <w:rFonts w:ascii="Times New Roman" w:eastAsia="Times New Roman" w:hAnsi="Times New Roman" w:cs="Times New Roman"/>
          <w:color w:val="000000"/>
          <w:sz w:val="24"/>
          <w:szCs w:val="24"/>
        </w:rPr>
        <w:t>де печ</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ой</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ро</w:t>
      </w:r>
      <w:r w:rsidRPr="00AE336C">
        <w:rPr>
          <w:rFonts w:ascii="Times New Roman" w:eastAsia="Times New Roman" w:hAnsi="Times New Roman" w:cs="Times New Roman"/>
          <w:color w:val="000000"/>
          <w:spacing w:val="2"/>
          <w:sz w:val="24"/>
          <w:szCs w:val="24"/>
        </w:rPr>
        <w:t>д</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sz w:val="24"/>
          <w:szCs w:val="24"/>
        </w:rPr>
        <w:t>к</w:t>
      </w:r>
      <w:r w:rsidRPr="00AE336C">
        <w:rPr>
          <w:rFonts w:ascii="Times New Roman" w:eastAsia="Times New Roman" w:hAnsi="Times New Roman" w:cs="Times New Roman"/>
          <w:color w:val="000000"/>
          <w:spacing w:val="1"/>
          <w:sz w:val="24"/>
          <w:szCs w:val="24"/>
        </w:rPr>
        <w:t>ци</w:t>
      </w:r>
      <w:r w:rsidRPr="00AE336C">
        <w:rPr>
          <w:rFonts w:ascii="Times New Roman" w:eastAsia="Times New Roman" w:hAnsi="Times New Roman" w:cs="Times New Roman"/>
          <w:color w:val="000000"/>
          <w:sz w:val="24"/>
          <w:szCs w:val="24"/>
        </w:rPr>
        <w:t>и;</w:t>
      </w:r>
    </w:p>
    <w:p w:rsidR="001879A5" w:rsidRPr="00AE336C" w:rsidRDefault="001879A5" w:rsidP="00AE336C">
      <w:pPr>
        <w:widowControl w:val="0"/>
        <w:tabs>
          <w:tab w:val="left" w:pos="991"/>
        </w:tabs>
        <w:spacing w:after="0" w:line="240" w:lineRule="auto"/>
        <w:ind w:left="567" w:right="815"/>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форма</w:t>
      </w:r>
      <w:r w:rsidRPr="00AE336C">
        <w:rPr>
          <w:rFonts w:ascii="Times New Roman" w:eastAsia="Times New Roman" w:hAnsi="Times New Roman" w:cs="Times New Roman"/>
          <w:color w:val="000000"/>
          <w:w w:val="99"/>
          <w:sz w:val="24"/>
          <w:szCs w:val="24"/>
        </w:rPr>
        <w:t>ц</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pacing w:val="2"/>
          <w:sz w:val="24"/>
          <w:szCs w:val="24"/>
        </w:rPr>
        <w:t>о</w:t>
      </w:r>
      <w:r w:rsidRPr="00AE336C">
        <w:rPr>
          <w:rFonts w:ascii="Times New Roman" w:eastAsia="Times New Roman" w:hAnsi="Times New Roman" w:cs="Times New Roman"/>
          <w:color w:val="000000"/>
          <w:sz w:val="24"/>
          <w:szCs w:val="24"/>
        </w:rPr>
        <w:t>-обра</w:t>
      </w:r>
      <w:r w:rsidRPr="00AE336C">
        <w:rPr>
          <w:rFonts w:ascii="Times New Roman" w:eastAsia="Times New Roman" w:hAnsi="Times New Roman" w:cs="Times New Roman"/>
          <w:color w:val="000000"/>
          <w:spacing w:val="1"/>
          <w:sz w:val="24"/>
          <w:szCs w:val="24"/>
        </w:rPr>
        <w:t>з</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тел</w:t>
      </w:r>
      <w:r w:rsidRPr="00AE336C">
        <w:rPr>
          <w:rFonts w:ascii="Times New Roman" w:eastAsia="Times New Roman" w:hAnsi="Times New Roman" w:cs="Times New Roman"/>
          <w:color w:val="000000"/>
          <w:w w:val="99"/>
          <w:sz w:val="24"/>
          <w:szCs w:val="24"/>
        </w:rPr>
        <w:t>ь</w:t>
      </w:r>
      <w:r w:rsidRPr="00AE336C">
        <w:rPr>
          <w:rFonts w:ascii="Times New Roman" w:eastAsia="Times New Roman" w:hAnsi="Times New Roman" w:cs="Times New Roman"/>
          <w:color w:val="000000"/>
          <w:sz w:val="24"/>
          <w:szCs w:val="24"/>
        </w:rPr>
        <w:t>ные ре</w:t>
      </w:r>
      <w:r w:rsidRPr="00AE336C">
        <w:rPr>
          <w:rFonts w:ascii="Times New Roman" w:eastAsia="Times New Roman" w:hAnsi="Times New Roman" w:cs="Times New Roman"/>
          <w:color w:val="000000"/>
          <w:spacing w:val="2"/>
          <w:sz w:val="24"/>
          <w:szCs w:val="24"/>
        </w:rPr>
        <w:t>с</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рсы</w:t>
      </w:r>
      <w:r w:rsidRPr="00AE336C">
        <w:rPr>
          <w:rFonts w:ascii="Times New Roman" w:eastAsia="Times New Roman" w:hAnsi="Times New Roman" w:cs="Times New Roman"/>
          <w:color w:val="000000"/>
          <w:spacing w:val="1"/>
          <w:sz w:val="24"/>
          <w:szCs w:val="24"/>
        </w:rPr>
        <w:t xml:space="preserve"> н</w:t>
      </w:r>
      <w:r w:rsidRPr="00AE336C">
        <w:rPr>
          <w:rFonts w:ascii="Times New Roman" w:eastAsia="Times New Roman" w:hAnsi="Times New Roman" w:cs="Times New Roman"/>
          <w:color w:val="000000"/>
          <w:sz w:val="24"/>
          <w:szCs w:val="24"/>
        </w:rPr>
        <w:t xml:space="preserve">а </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z w:val="24"/>
          <w:szCs w:val="24"/>
        </w:rPr>
        <w:t>м</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pacing w:val="1"/>
          <w:sz w:val="24"/>
          <w:szCs w:val="24"/>
        </w:rPr>
        <w:t>нн</w:t>
      </w:r>
      <w:r w:rsidRPr="00AE336C">
        <w:rPr>
          <w:rFonts w:ascii="Times New Roman" w:eastAsia="Times New Roman" w:hAnsi="Times New Roman" w:cs="Times New Roman"/>
          <w:color w:val="000000"/>
          <w:sz w:val="24"/>
          <w:szCs w:val="24"/>
        </w:rPr>
        <w:t>ых</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п</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2"/>
          <w:sz w:val="24"/>
          <w:szCs w:val="24"/>
        </w:rPr>
        <w:t>и</w:t>
      </w:r>
      <w:r w:rsidRPr="00AE336C">
        <w:rPr>
          <w:rFonts w:ascii="Times New Roman" w:eastAsia="Times New Roman" w:hAnsi="Times New Roman" w:cs="Times New Roman"/>
          <w:color w:val="000000"/>
          <w:sz w:val="24"/>
          <w:szCs w:val="24"/>
        </w:rPr>
        <w:t>ч</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 xml:space="preserve">ских </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оси</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 xml:space="preserve">елях; </w:t>
      </w:r>
    </w:p>
    <w:p w:rsidR="001879A5" w:rsidRPr="00AE336C" w:rsidRDefault="001879A5" w:rsidP="00AE336C">
      <w:pPr>
        <w:widowControl w:val="0"/>
        <w:tabs>
          <w:tab w:val="left" w:pos="991"/>
        </w:tabs>
        <w:spacing w:after="0" w:line="240" w:lineRule="auto"/>
        <w:ind w:left="567" w:right="815"/>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форма</w:t>
      </w:r>
      <w:r w:rsidRPr="00AE336C">
        <w:rPr>
          <w:rFonts w:ascii="Times New Roman" w:eastAsia="Times New Roman" w:hAnsi="Times New Roman" w:cs="Times New Roman"/>
          <w:color w:val="000000"/>
          <w:w w:val="99"/>
          <w:sz w:val="24"/>
          <w:szCs w:val="24"/>
        </w:rPr>
        <w:t>ц</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pacing w:val="2"/>
          <w:sz w:val="24"/>
          <w:szCs w:val="24"/>
        </w:rPr>
        <w:t>о</w:t>
      </w:r>
      <w:r w:rsidRPr="00AE336C">
        <w:rPr>
          <w:rFonts w:ascii="Times New Roman" w:eastAsia="Times New Roman" w:hAnsi="Times New Roman" w:cs="Times New Roman"/>
          <w:color w:val="000000"/>
          <w:sz w:val="24"/>
          <w:szCs w:val="24"/>
        </w:rPr>
        <w:t>-образов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ельные ре</w:t>
      </w:r>
      <w:r w:rsidRPr="00AE336C">
        <w:rPr>
          <w:rFonts w:ascii="Times New Roman" w:eastAsia="Times New Roman" w:hAnsi="Times New Roman" w:cs="Times New Roman"/>
          <w:color w:val="000000"/>
          <w:spacing w:val="2"/>
          <w:sz w:val="24"/>
          <w:szCs w:val="24"/>
        </w:rPr>
        <w:t>с</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рсыс</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pacing w:val="2"/>
          <w:w w:val="99"/>
          <w:sz w:val="24"/>
          <w:szCs w:val="24"/>
        </w:rPr>
        <w:t>т</w:t>
      </w:r>
      <w:r w:rsidRPr="00AE336C">
        <w:rPr>
          <w:rFonts w:ascii="Times New Roman" w:eastAsia="Times New Roman" w:hAnsi="Times New Roman" w:cs="Times New Roman"/>
          <w:color w:val="000000"/>
          <w:sz w:val="24"/>
          <w:szCs w:val="24"/>
        </w:rPr>
        <w:t>иИн</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ерне</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w:t>
      </w:r>
    </w:p>
    <w:p w:rsidR="001879A5" w:rsidRPr="00AE336C" w:rsidRDefault="001879A5" w:rsidP="00AE336C">
      <w:pPr>
        <w:widowControl w:val="0"/>
        <w:tabs>
          <w:tab w:val="left" w:pos="991"/>
        </w:tabs>
        <w:spacing w:after="0" w:line="240" w:lineRule="auto"/>
        <w:ind w:left="567" w:right="-20"/>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–вы</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сл</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тел</w:t>
      </w:r>
      <w:r w:rsidRPr="00AE336C">
        <w:rPr>
          <w:rFonts w:ascii="Times New Roman" w:eastAsia="Times New Roman" w:hAnsi="Times New Roman" w:cs="Times New Roman"/>
          <w:color w:val="000000"/>
          <w:spacing w:val="1"/>
          <w:sz w:val="24"/>
          <w:szCs w:val="24"/>
        </w:rPr>
        <w:t>ь</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ая</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и</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w w:val="99"/>
          <w:sz w:val="24"/>
          <w:szCs w:val="24"/>
        </w:rPr>
        <w:t>ин</w:t>
      </w:r>
      <w:r w:rsidRPr="00AE336C">
        <w:rPr>
          <w:rFonts w:ascii="Times New Roman" w:eastAsia="Times New Roman" w:hAnsi="Times New Roman" w:cs="Times New Roman"/>
          <w:color w:val="000000"/>
          <w:sz w:val="24"/>
          <w:szCs w:val="24"/>
        </w:rPr>
        <w:t>фор</w:t>
      </w:r>
      <w:r w:rsidRPr="00AE336C">
        <w:rPr>
          <w:rFonts w:ascii="Times New Roman" w:eastAsia="Times New Roman" w:hAnsi="Times New Roman" w:cs="Times New Roman"/>
          <w:color w:val="000000"/>
          <w:spacing w:val="-1"/>
          <w:sz w:val="24"/>
          <w:szCs w:val="24"/>
        </w:rPr>
        <w:t>м</w:t>
      </w:r>
      <w:r w:rsidRPr="00AE336C">
        <w:rPr>
          <w:rFonts w:ascii="Times New Roman" w:eastAsia="Times New Roman" w:hAnsi="Times New Roman" w:cs="Times New Roman"/>
          <w:color w:val="000000"/>
          <w:sz w:val="24"/>
          <w:szCs w:val="24"/>
        </w:rPr>
        <w:t>ацио</w:t>
      </w:r>
      <w:r w:rsidRPr="00AE336C">
        <w:rPr>
          <w:rFonts w:ascii="Times New Roman" w:eastAsia="Times New Roman" w:hAnsi="Times New Roman" w:cs="Times New Roman"/>
          <w:color w:val="000000"/>
          <w:spacing w:val="1"/>
          <w:sz w:val="24"/>
          <w:szCs w:val="24"/>
        </w:rPr>
        <w:t>нно</w:t>
      </w:r>
      <w:r w:rsidRPr="00AE336C">
        <w:rPr>
          <w:rFonts w:ascii="Times New Roman" w:eastAsia="Times New Roman" w:hAnsi="Times New Roman" w:cs="Times New Roman"/>
          <w:color w:val="000000"/>
          <w:sz w:val="24"/>
          <w:szCs w:val="24"/>
        </w:rPr>
        <w:t>-</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елекомм</w:t>
      </w:r>
      <w:r w:rsidRPr="00AE336C">
        <w:rPr>
          <w:rFonts w:ascii="Times New Roman" w:eastAsia="Times New Roman" w:hAnsi="Times New Roman" w:cs="Times New Roman"/>
          <w:color w:val="000000"/>
          <w:spacing w:val="-5"/>
          <w:sz w:val="24"/>
          <w:szCs w:val="24"/>
        </w:rPr>
        <w:t>у</w:t>
      </w:r>
      <w:r w:rsidRPr="00AE336C">
        <w:rPr>
          <w:rFonts w:ascii="Times New Roman" w:eastAsia="Times New Roman" w:hAnsi="Times New Roman" w:cs="Times New Roman"/>
          <w:color w:val="000000"/>
          <w:spacing w:val="1"/>
          <w:sz w:val="24"/>
          <w:szCs w:val="24"/>
        </w:rPr>
        <w:t>ник</w:t>
      </w:r>
      <w:r w:rsidRPr="00AE336C">
        <w:rPr>
          <w:rFonts w:ascii="Times New Roman" w:eastAsia="Times New Roman" w:hAnsi="Times New Roman" w:cs="Times New Roman"/>
          <w:color w:val="000000"/>
          <w:sz w:val="24"/>
          <w:szCs w:val="24"/>
        </w:rPr>
        <w:t>ац</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онная и</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фрас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1"/>
          <w:sz w:val="24"/>
          <w:szCs w:val="24"/>
        </w:rPr>
        <w:t>р</w:t>
      </w:r>
      <w:r w:rsidRPr="00AE336C">
        <w:rPr>
          <w:rFonts w:ascii="Times New Roman" w:eastAsia="Times New Roman" w:hAnsi="Times New Roman" w:cs="Times New Roman"/>
          <w:color w:val="000000"/>
          <w:spacing w:val="-2"/>
          <w:sz w:val="24"/>
          <w:szCs w:val="24"/>
        </w:rPr>
        <w:t>у</w:t>
      </w:r>
      <w:r w:rsidRPr="00AE336C">
        <w:rPr>
          <w:rFonts w:ascii="Times New Roman" w:eastAsia="Times New Roman" w:hAnsi="Times New Roman" w:cs="Times New Roman"/>
          <w:color w:val="000000"/>
          <w:sz w:val="24"/>
          <w:szCs w:val="24"/>
        </w:rPr>
        <w:t>к</w:t>
      </w:r>
      <w:r w:rsidRPr="00AE336C">
        <w:rPr>
          <w:rFonts w:ascii="Times New Roman" w:eastAsia="Times New Roman" w:hAnsi="Times New Roman" w:cs="Times New Roman"/>
          <w:color w:val="000000"/>
          <w:spacing w:val="1"/>
          <w:w w:val="99"/>
          <w:sz w:val="24"/>
          <w:szCs w:val="24"/>
        </w:rPr>
        <w:t>т</w:t>
      </w:r>
      <w:r w:rsidRPr="00AE336C">
        <w:rPr>
          <w:rFonts w:ascii="Times New Roman" w:eastAsia="Times New Roman" w:hAnsi="Times New Roman" w:cs="Times New Roman"/>
          <w:color w:val="000000"/>
          <w:spacing w:val="-5"/>
          <w:sz w:val="24"/>
          <w:szCs w:val="24"/>
        </w:rPr>
        <w:t>у</w:t>
      </w:r>
      <w:r w:rsidRPr="00AE336C">
        <w:rPr>
          <w:rFonts w:ascii="Times New Roman" w:eastAsia="Times New Roman" w:hAnsi="Times New Roman" w:cs="Times New Roman"/>
          <w:color w:val="000000"/>
          <w:sz w:val="24"/>
          <w:szCs w:val="24"/>
        </w:rPr>
        <w:t>ра;</w:t>
      </w:r>
    </w:p>
    <w:p w:rsidR="001879A5" w:rsidRPr="00AE336C" w:rsidRDefault="001879A5" w:rsidP="00AE336C">
      <w:pPr>
        <w:widowControl w:val="0"/>
        <w:tabs>
          <w:tab w:val="left" w:pos="991"/>
        </w:tabs>
        <w:spacing w:after="0" w:line="240" w:lineRule="auto"/>
        <w:ind w:right="-15" w:firstLine="56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w:t>
      </w:r>
      <w:r w:rsidRPr="00AE336C">
        <w:rPr>
          <w:rFonts w:ascii="Times New Roman" w:eastAsia="Times New Roman" w:hAnsi="Times New Roman" w:cs="Times New Roman"/>
          <w:color w:val="000000"/>
          <w:w w:val="99"/>
          <w:sz w:val="24"/>
          <w:szCs w:val="24"/>
        </w:rPr>
        <w:t>пр</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ла</w:t>
      </w:r>
      <w:r w:rsidRPr="00AE336C">
        <w:rPr>
          <w:rFonts w:ascii="Times New Roman" w:eastAsia="Times New Roman" w:hAnsi="Times New Roman" w:cs="Times New Roman"/>
          <w:color w:val="000000"/>
          <w:spacing w:val="-1"/>
          <w:sz w:val="24"/>
          <w:szCs w:val="24"/>
        </w:rPr>
        <w:t>д</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ые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п</w:t>
      </w:r>
      <w:r w:rsidRPr="00AE336C">
        <w:rPr>
          <w:rFonts w:ascii="Times New Roman" w:eastAsia="Times New Roman" w:hAnsi="Times New Roman" w:cs="Times New Roman"/>
          <w:color w:val="000000"/>
          <w:sz w:val="24"/>
          <w:szCs w:val="24"/>
        </w:rPr>
        <w:t>ро</w:t>
      </w:r>
      <w:r w:rsidRPr="00AE336C">
        <w:rPr>
          <w:rFonts w:ascii="Times New Roman" w:eastAsia="Times New Roman" w:hAnsi="Times New Roman" w:cs="Times New Roman"/>
          <w:color w:val="000000"/>
          <w:w w:val="99"/>
          <w:sz w:val="24"/>
          <w:szCs w:val="24"/>
        </w:rPr>
        <w:t>г</w:t>
      </w:r>
      <w:r w:rsidRPr="00AE336C">
        <w:rPr>
          <w:rFonts w:ascii="Times New Roman" w:eastAsia="Times New Roman" w:hAnsi="Times New Roman" w:cs="Times New Roman"/>
          <w:color w:val="000000"/>
          <w:sz w:val="24"/>
          <w:szCs w:val="24"/>
        </w:rPr>
        <w:t>рам</w:t>
      </w:r>
      <w:r w:rsidRPr="00AE336C">
        <w:rPr>
          <w:rFonts w:ascii="Times New Roman" w:eastAsia="Times New Roman" w:hAnsi="Times New Roman" w:cs="Times New Roman"/>
          <w:color w:val="000000"/>
          <w:spacing w:val="-1"/>
          <w:sz w:val="24"/>
          <w:szCs w:val="24"/>
        </w:rPr>
        <w:t>м</w:t>
      </w:r>
      <w:r w:rsidRPr="00AE336C">
        <w:rPr>
          <w:rFonts w:ascii="Times New Roman" w:eastAsia="Times New Roman" w:hAnsi="Times New Roman" w:cs="Times New Roman"/>
          <w:color w:val="000000"/>
          <w:sz w:val="24"/>
          <w:szCs w:val="24"/>
        </w:rPr>
        <w:t>ы,</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в</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ом</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числе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pacing w:val="3"/>
          <w:sz w:val="24"/>
          <w:szCs w:val="24"/>
        </w:rPr>
        <w:t>о</w:t>
      </w:r>
      <w:r w:rsidRPr="00AE336C">
        <w:rPr>
          <w:rFonts w:ascii="Times New Roman" w:eastAsia="Times New Roman" w:hAnsi="Times New Roman" w:cs="Times New Roman"/>
          <w:color w:val="000000"/>
          <w:sz w:val="24"/>
          <w:szCs w:val="24"/>
        </w:rPr>
        <w:t>ддерж</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ющ</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адми</w:t>
      </w:r>
      <w:r w:rsidRPr="00AE336C">
        <w:rPr>
          <w:rFonts w:ascii="Times New Roman" w:eastAsia="Times New Roman" w:hAnsi="Times New Roman" w:cs="Times New Roman"/>
          <w:color w:val="000000"/>
          <w:spacing w:val="1"/>
          <w:sz w:val="24"/>
          <w:szCs w:val="24"/>
        </w:rPr>
        <w:t>ни</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ра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spacing w:val="3"/>
          <w:w w:val="99"/>
          <w:sz w:val="24"/>
          <w:szCs w:val="24"/>
        </w:rPr>
        <w:t>н</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w w:val="99"/>
          <w:sz w:val="24"/>
          <w:szCs w:val="24"/>
        </w:rPr>
        <w:t>ю</w:t>
      </w:r>
      <w:r w:rsid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 xml:space="preserve"> ф</w:t>
      </w:r>
      <w:r w:rsidRPr="00AE336C">
        <w:rPr>
          <w:rFonts w:ascii="Times New Roman" w:eastAsia="Times New Roman" w:hAnsi="Times New Roman" w:cs="Times New Roman"/>
          <w:color w:val="000000"/>
          <w:spacing w:val="1"/>
          <w:w w:val="99"/>
          <w:sz w:val="24"/>
          <w:szCs w:val="24"/>
        </w:rPr>
        <w:t>ин</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сово</w:t>
      </w:r>
      <w:r w:rsidRPr="00AE336C">
        <w:rPr>
          <w:rFonts w:ascii="Times New Roman" w:eastAsia="Times New Roman" w:hAnsi="Times New Roman" w:cs="Times New Roman"/>
          <w:color w:val="000000"/>
          <w:w w:val="99"/>
          <w:sz w:val="24"/>
          <w:szCs w:val="24"/>
        </w:rPr>
        <w:t>-</w:t>
      </w:r>
      <w:r w:rsidRPr="00AE336C">
        <w:rPr>
          <w:rFonts w:ascii="Times New Roman" w:eastAsia="Times New Roman" w:hAnsi="Times New Roman" w:cs="Times New Roman"/>
          <w:color w:val="000000"/>
          <w:spacing w:val="1"/>
          <w:sz w:val="24"/>
          <w:szCs w:val="24"/>
        </w:rPr>
        <w:t>х</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зя</w:t>
      </w:r>
      <w:r w:rsidRPr="00AE336C">
        <w:rPr>
          <w:rFonts w:ascii="Times New Roman" w:eastAsia="Times New Roman" w:hAnsi="Times New Roman" w:cs="Times New Roman"/>
          <w:color w:val="000000"/>
          <w:spacing w:val="2"/>
          <w:w w:val="99"/>
          <w:sz w:val="24"/>
          <w:szCs w:val="24"/>
        </w:rPr>
        <w:t>й</w:t>
      </w:r>
      <w:r w:rsidRPr="00AE336C">
        <w:rPr>
          <w:rFonts w:ascii="Times New Roman" w:eastAsia="Times New Roman" w:hAnsi="Times New Roman" w:cs="Times New Roman"/>
          <w:color w:val="000000"/>
          <w:sz w:val="24"/>
          <w:szCs w:val="24"/>
        </w:rPr>
        <w:t>ств</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pacing w:val="-1"/>
          <w:w w:val="99"/>
          <w:sz w:val="24"/>
          <w:szCs w:val="24"/>
        </w:rPr>
        <w:t>нн</w:t>
      </w:r>
      <w:r w:rsidRPr="00AE336C">
        <w:rPr>
          <w:rFonts w:ascii="Times New Roman" w:eastAsia="Times New Roman" w:hAnsi="Times New Roman" w:cs="Times New Roman"/>
          <w:color w:val="000000"/>
          <w:spacing w:val="-5"/>
          <w:sz w:val="24"/>
          <w:szCs w:val="24"/>
        </w:rPr>
        <w:t>у</w:t>
      </w:r>
      <w:r w:rsidRPr="00AE336C">
        <w:rPr>
          <w:rFonts w:ascii="Times New Roman" w:eastAsia="Times New Roman" w:hAnsi="Times New Roman" w:cs="Times New Roman"/>
          <w:color w:val="000000"/>
          <w:sz w:val="24"/>
          <w:szCs w:val="24"/>
        </w:rPr>
        <w:t>ю</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дея</w:t>
      </w:r>
      <w:r w:rsidRPr="00AE336C">
        <w:rPr>
          <w:rFonts w:ascii="Times New Roman" w:eastAsia="Times New Roman" w:hAnsi="Times New Roman" w:cs="Times New Roman"/>
          <w:color w:val="000000"/>
          <w:spacing w:val="3"/>
          <w:sz w:val="24"/>
          <w:szCs w:val="24"/>
        </w:rPr>
        <w:t>т</w:t>
      </w:r>
      <w:r w:rsidRPr="00AE336C">
        <w:rPr>
          <w:rFonts w:ascii="Times New Roman" w:eastAsia="Times New Roman" w:hAnsi="Times New Roman" w:cs="Times New Roman"/>
          <w:color w:val="000000"/>
          <w:sz w:val="24"/>
          <w:szCs w:val="24"/>
        </w:rPr>
        <w:t>ель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ос</w:t>
      </w:r>
      <w:r w:rsidRPr="00AE336C">
        <w:rPr>
          <w:rFonts w:ascii="Times New Roman" w:eastAsia="Times New Roman" w:hAnsi="Times New Roman" w:cs="Times New Roman"/>
          <w:color w:val="000000"/>
          <w:w w:val="99"/>
          <w:sz w:val="24"/>
          <w:szCs w:val="24"/>
        </w:rPr>
        <w:t>ть</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z w:val="24"/>
          <w:szCs w:val="24"/>
        </w:rPr>
        <w:t>обра</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w w:val="99"/>
          <w:sz w:val="24"/>
          <w:szCs w:val="24"/>
        </w:rPr>
        <w:t>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органи</w:t>
      </w:r>
      <w:r w:rsidRPr="00AE336C">
        <w:rPr>
          <w:rFonts w:ascii="Times New Roman" w:eastAsia="Times New Roman" w:hAnsi="Times New Roman" w:cs="Times New Roman"/>
          <w:color w:val="000000"/>
          <w:w w:val="99"/>
          <w:sz w:val="24"/>
          <w:szCs w:val="24"/>
        </w:rPr>
        <w:t>з</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spacing w:val="-1"/>
          <w:sz w:val="24"/>
          <w:szCs w:val="24"/>
        </w:rPr>
        <w:t>ц</w:t>
      </w:r>
      <w:r w:rsidRPr="00AE336C">
        <w:rPr>
          <w:rFonts w:ascii="Times New Roman" w:eastAsia="Times New Roman" w:hAnsi="Times New Roman" w:cs="Times New Roman"/>
          <w:color w:val="000000"/>
          <w:sz w:val="24"/>
          <w:szCs w:val="24"/>
        </w:rPr>
        <w:t>ии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w:t>
      </w:r>
      <w:r w:rsidRPr="00AE336C">
        <w:rPr>
          <w:rFonts w:ascii="Times New Roman" w:eastAsia="Times New Roman" w:hAnsi="Times New Roman" w:cs="Times New Roman"/>
          <w:color w:val="000000"/>
          <w:spacing w:val="2"/>
          <w:sz w:val="24"/>
          <w:szCs w:val="24"/>
        </w:rPr>
        <w:t>б</w:t>
      </w:r>
      <w:r w:rsidRPr="00AE336C">
        <w:rPr>
          <w:rFonts w:ascii="Times New Roman" w:eastAsia="Times New Roman" w:hAnsi="Times New Roman" w:cs="Times New Roman"/>
          <w:color w:val="000000"/>
          <w:spacing w:val="-5"/>
          <w:sz w:val="24"/>
          <w:szCs w:val="24"/>
        </w:rPr>
        <w:t>у</w:t>
      </w:r>
      <w:r w:rsidRPr="00AE336C">
        <w:rPr>
          <w:rFonts w:ascii="Times New Roman" w:eastAsia="Times New Roman" w:hAnsi="Times New Roman" w:cs="Times New Roman"/>
          <w:color w:val="000000"/>
          <w:sz w:val="24"/>
          <w:szCs w:val="24"/>
        </w:rPr>
        <w:t>хгал</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ерск</w:t>
      </w:r>
      <w:r w:rsidRPr="00AE336C">
        <w:rPr>
          <w:rFonts w:ascii="Times New Roman" w:eastAsia="Times New Roman" w:hAnsi="Times New Roman" w:cs="Times New Roman"/>
          <w:color w:val="000000"/>
          <w:w w:val="99"/>
          <w:sz w:val="24"/>
          <w:szCs w:val="24"/>
        </w:rPr>
        <w:t>ий</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чет, де</w:t>
      </w:r>
      <w:r w:rsidRPr="00AE336C">
        <w:rPr>
          <w:rFonts w:ascii="Times New Roman" w:eastAsia="Times New Roman" w:hAnsi="Times New Roman" w:cs="Times New Roman"/>
          <w:color w:val="000000"/>
          <w:w w:val="99"/>
          <w:sz w:val="24"/>
          <w:szCs w:val="24"/>
        </w:rPr>
        <w:t>л</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ро</w:t>
      </w:r>
      <w:r w:rsidRPr="00AE336C">
        <w:rPr>
          <w:rFonts w:ascii="Times New Roman" w:eastAsia="Times New Roman" w:hAnsi="Times New Roman" w:cs="Times New Roman"/>
          <w:color w:val="000000"/>
          <w:spacing w:val="1"/>
          <w:w w:val="99"/>
          <w:sz w:val="24"/>
          <w:szCs w:val="24"/>
        </w:rPr>
        <w:t>из</w:t>
      </w:r>
      <w:r w:rsidRPr="00AE336C">
        <w:rPr>
          <w:rFonts w:ascii="Times New Roman" w:eastAsia="Times New Roman" w:hAnsi="Times New Roman" w:cs="Times New Roman"/>
          <w:color w:val="000000"/>
          <w:w w:val="99"/>
          <w:sz w:val="24"/>
          <w:szCs w:val="24"/>
        </w:rPr>
        <w:t>в</w:t>
      </w:r>
      <w:r w:rsidRPr="00AE336C">
        <w:rPr>
          <w:rFonts w:ascii="Times New Roman" w:eastAsia="Times New Roman" w:hAnsi="Times New Roman" w:cs="Times New Roman"/>
          <w:color w:val="000000"/>
          <w:sz w:val="24"/>
          <w:szCs w:val="24"/>
        </w:rPr>
        <w:t>одство,</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кад</w:t>
      </w:r>
      <w:r w:rsidRPr="00AE336C">
        <w:rPr>
          <w:rFonts w:ascii="Times New Roman" w:eastAsia="Times New Roman" w:hAnsi="Times New Roman" w:cs="Times New Roman"/>
          <w:color w:val="000000"/>
          <w:spacing w:val="-1"/>
          <w:sz w:val="24"/>
          <w:szCs w:val="24"/>
        </w:rPr>
        <w:t>р</w:t>
      </w:r>
      <w:r w:rsidRPr="00AE336C">
        <w:rPr>
          <w:rFonts w:ascii="Times New Roman" w:eastAsia="Times New Roman" w:hAnsi="Times New Roman" w:cs="Times New Roman"/>
          <w:color w:val="000000"/>
          <w:sz w:val="24"/>
          <w:szCs w:val="24"/>
        </w:rPr>
        <w:t xml:space="preserve">ы </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т. д.).</w:t>
      </w:r>
    </w:p>
    <w:p w:rsidR="001879A5" w:rsidRPr="00AE336C" w:rsidRDefault="001879A5" w:rsidP="00AE336C">
      <w:pPr>
        <w:widowControl w:val="0"/>
        <w:spacing w:after="0" w:line="240" w:lineRule="auto"/>
        <w:ind w:right="-56" w:firstLine="56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pacing w:val="-1"/>
          <w:sz w:val="24"/>
          <w:szCs w:val="24"/>
        </w:rPr>
        <w:t>Ва</w:t>
      </w:r>
      <w:r w:rsidRPr="00AE336C">
        <w:rPr>
          <w:rFonts w:ascii="Times New Roman" w:eastAsia="Times New Roman" w:hAnsi="Times New Roman" w:cs="Times New Roman"/>
          <w:color w:val="000000"/>
          <w:sz w:val="24"/>
          <w:szCs w:val="24"/>
        </w:rPr>
        <w:t>ж</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й</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z w:val="24"/>
          <w:szCs w:val="24"/>
        </w:rPr>
        <w:t>ча</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z w:val="24"/>
          <w:szCs w:val="24"/>
        </w:rPr>
        <w:t>т</w:t>
      </w:r>
      <w:r w:rsidRPr="00AE336C">
        <w:rPr>
          <w:rFonts w:ascii="Times New Roman" w:eastAsia="Times New Roman" w:hAnsi="Times New Roman" w:cs="Times New Roman"/>
          <w:color w:val="000000"/>
          <w:spacing w:val="1"/>
          <w:sz w:val="24"/>
          <w:szCs w:val="24"/>
        </w:rPr>
        <w:t>ь</w:t>
      </w:r>
      <w:r w:rsidRPr="00AE336C">
        <w:rPr>
          <w:rFonts w:ascii="Times New Roman" w:eastAsia="Times New Roman" w:hAnsi="Times New Roman" w:cs="Times New Roman"/>
          <w:color w:val="000000"/>
          <w:sz w:val="24"/>
          <w:szCs w:val="24"/>
        </w:rPr>
        <w:t>ю</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ИОС</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я</w:t>
      </w:r>
      <w:r w:rsidRPr="00AE336C">
        <w:rPr>
          <w:rFonts w:ascii="Times New Roman" w:eastAsia="Times New Roman" w:hAnsi="Times New Roman" w:cs="Times New Roman"/>
          <w:color w:val="000000"/>
          <w:sz w:val="24"/>
          <w:szCs w:val="24"/>
        </w:rPr>
        <w:t>вля</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тся</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оф</w:t>
      </w:r>
      <w:r w:rsidRPr="00AE336C">
        <w:rPr>
          <w:rFonts w:ascii="Times New Roman" w:eastAsia="Times New Roman" w:hAnsi="Times New Roman" w:cs="Times New Roman"/>
          <w:color w:val="000000"/>
          <w:spacing w:val="1"/>
          <w:sz w:val="24"/>
          <w:szCs w:val="24"/>
        </w:rPr>
        <w:t>ици</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spacing w:val="-1"/>
          <w:sz w:val="24"/>
          <w:szCs w:val="24"/>
        </w:rPr>
        <w:t>л</w:t>
      </w:r>
      <w:r w:rsidRPr="00AE336C">
        <w:rPr>
          <w:rFonts w:ascii="Times New Roman" w:eastAsia="Times New Roman" w:hAnsi="Times New Roman" w:cs="Times New Roman"/>
          <w:color w:val="000000"/>
          <w:w w:val="99"/>
          <w:sz w:val="24"/>
          <w:szCs w:val="24"/>
        </w:rPr>
        <w:t>ь</w:t>
      </w:r>
      <w:r w:rsidRPr="00AE336C">
        <w:rPr>
          <w:rFonts w:ascii="Times New Roman" w:eastAsia="Times New Roman" w:hAnsi="Times New Roman" w:cs="Times New Roman"/>
          <w:color w:val="000000"/>
          <w:sz w:val="24"/>
          <w:szCs w:val="24"/>
        </w:rPr>
        <w:t>ный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й</w:t>
      </w:r>
      <w:r w:rsidRPr="00AE336C">
        <w:rPr>
          <w:rFonts w:ascii="Times New Roman" w:eastAsia="Times New Roman" w:hAnsi="Times New Roman" w:cs="Times New Roman"/>
          <w:color w:val="000000"/>
          <w:w w:val="99"/>
          <w:sz w:val="24"/>
          <w:szCs w:val="24"/>
        </w:rPr>
        <w:t>т</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w w:val="99"/>
          <w:sz w:val="24"/>
          <w:szCs w:val="24"/>
        </w:rPr>
        <w:t>М</w:t>
      </w:r>
      <w:r w:rsidRPr="00AE336C">
        <w:rPr>
          <w:rFonts w:ascii="Times New Roman" w:eastAsia="Times New Roman" w:hAnsi="Times New Roman" w:cs="Times New Roman"/>
          <w:color w:val="000000"/>
          <w:sz w:val="24"/>
          <w:szCs w:val="24"/>
        </w:rPr>
        <w:t>БОУ</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7"/>
          <w:sz w:val="24"/>
          <w:szCs w:val="24"/>
        </w:rPr>
        <w:t>«</w:t>
      </w:r>
      <w:r w:rsidRPr="00AE336C">
        <w:rPr>
          <w:rFonts w:ascii="Times New Roman" w:eastAsia="Times New Roman" w:hAnsi="Times New Roman" w:cs="Times New Roman"/>
          <w:color w:val="000000"/>
          <w:sz w:val="24"/>
          <w:szCs w:val="24"/>
        </w:rPr>
        <w:t>ЗСОШ</w:t>
      </w:r>
      <w:r w:rsidR="00085F8E" w:rsidRPr="00AE336C">
        <w:rPr>
          <w:rFonts w:ascii="Times New Roman" w:eastAsia="Times New Roman" w:hAnsi="Times New Roman" w:cs="Times New Roman"/>
          <w:color w:val="000000"/>
          <w:sz w:val="24"/>
          <w:szCs w:val="24"/>
        </w:rPr>
        <w:t xml:space="preserve"> </w:t>
      </w:r>
      <w:r w:rsidR="00085F8E" w:rsidRPr="00AE336C">
        <w:rPr>
          <w:rFonts w:ascii="Times New Roman" w:eastAsia="Times New Roman" w:hAnsi="Times New Roman" w:cs="Times New Roman"/>
          <w:color w:val="000000"/>
          <w:w w:val="99"/>
          <w:sz w:val="24"/>
          <w:szCs w:val="24"/>
        </w:rPr>
        <w:t>№</w:t>
      </w:r>
      <w:r w:rsidRPr="00AE336C">
        <w:rPr>
          <w:rFonts w:ascii="Times New Roman" w:eastAsia="Times New Roman" w:hAnsi="Times New Roman" w:cs="Times New Roman"/>
          <w:color w:val="000000"/>
          <w:w w:val="99"/>
          <w:sz w:val="24"/>
          <w:szCs w:val="24"/>
        </w:rPr>
        <w:t>3</w:t>
      </w:r>
      <w:r w:rsidRPr="00AE336C">
        <w:rPr>
          <w:rFonts w:ascii="Times New Roman" w:eastAsia="Times New Roman" w:hAnsi="Times New Roman" w:cs="Times New Roman"/>
          <w:color w:val="000000"/>
          <w:sz w:val="24"/>
          <w:szCs w:val="24"/>
        </w:rPr>
        <w:t>»</w:t>
      </w:r>
      <w:r w:rsid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в</w:t>
      </w:r>
      <w:r w:rsid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1"/>
          <w:sz w:val="24"/>
          <w:szCs w:val="24"/>
        </w:rPr>
        <w:t>и</w:t>
      </w:r>
      <w:r w:rsidR="00085F8E" w:rsidRPr="00AE336C">
        <w:rPr>
          <w:rFonts w:ascii="Times New Roman" w:eastAsia="Times New Roman" w:hAnsi="Times New Roman" w:cs="Times New Roman"/>
          <w:color w:val="000000"/>
          <w:spacing w:val="1"/>
          <w:sz w:val="24"/>
          <w:szCs w:val="24"/>
        </w:rPr>
        <w:t xml:space="preserve"> </w:t>
      </w: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тер</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ет,</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sz w:val="24"/>
          <w:szCs w:val="24"/>
        </w:rPr>
        <w:t>а</w:t>
      </w:r>
      <w:r w:rsidR="00085F8E" w:rsidRPr="00AE336C">
        <w:rPr>
          <w:rFonts w:ascii="Times New Roman" w:eastAsia="Times New Roman" w:hAnsi="Times New Roman" w:cs="Times New Roman"/>
          <w:color w:val="000000"/>
          <w:spacing w:val="1"/>
          <w:sz w:val="24"/>
          <w:szCs w:val="24"/>
        </w:rPr>
        <w:t xml:space="preserve"> </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отор</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м</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ра</w:t>
      </w:r>
      <w:r w:rsidRPr="00AE336C">
        <w:rPr>
          <w:rFonts w:ascii="Times New Roman" w:eastAsia="Times New Roman" w:hAnsi="Times New Roman" w:cs="Times New Roman"/>
          <w:color w:val="000000"/>
          <w:spacing w:val="1"/>
          <w:sz w:val="24"/>
          <w:szCs w:val="24"/>
        </w:rPr>
        <w:t>з</w:t>
      </w:r>
      <w:r w:rsidRPr="00AE336C">
        <w:rPr>
          <w:rFonts w:ascii="Times New Roman" w:eastAsia="Times New Roman" w:hAnsi="Times New Roman" w:cs="Times New Roman"/>
          <w:color w:val="000000"/>
          <w:sz w:val="24"/>
          <w:szCs w:val="24"/>
        </w:rPr>
        <w:t>м</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ща</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pacing w:val="2"/>
          <w:sz w:val="24"/>
          <w:szCs w:val="24"/>
        </w:rPr>
        <w:t>т</w:t>
      </w:r>
      <w:r w:rsidRPr="00AE336C">
        <w:rPr>
          <w:rFonts w:ascii="Times New Roman" w:eastAsia="Times New Roman" w:hAnsi="Times New Roman" w:cs="Times New Roman"/>
          <w:color w:val="000000"/>
          <w:sz w:val="24"/>
          <w:szCs w:val="24"/>
        </w:rPr>
        <w:t>ся</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ин</w:t>
      </w:r>
      <w:r w:rsidRPr="00AE336C">
        <w:rPr>
          <w:rFonts w:ascii="Times New Roman" w:eastAsia="Times New Roman" w:hAnsi="Times New Roman" w:cs="Times New Roman"/>
          <w:color w:val="000000"/>
          <w:sz w:val="24"/>
          <w:szCs w:val="24"/>
        </w:rPr>
        <w:t>формац</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я</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ре</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л</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pacing w:val="3"/>
          <w:w w:val="99"/>
          <w:sz w:val="24"/>
          <w:szCs w:val="24"/>
        </w:rPr>
        <w:t>з</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sz w:val="24"/>
          <w:szCs w:val="24"/>
        </w:rPr>
        <w:t>емых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обра</w:t>
      </w:r>
      <w:r w:rsidRPr="00AE336C">
        <w:rPr>
          <w:rFonts w:ascii="Times New Roman" w:eastAsia="Times New Roman" w:hAnsi="Times New Roman" w:cs="Times New Roman"/>
          <w:color w:val="000000"/>
          <w:w w:val="99"/>
          <w:sz w:val="24"/>
          <w:szCs w:val="24"/>
        </w:rPr>
        <w:t>з</w:t>
      </w:r>
      <w:r w:rsidRPr="00AE336C">
        <w:rPr>
          <w:rFonts w:ascii="Times New Roman" w:eastAsia="Times New Roman" w:hAnsi="Times New Roman" w:cs="Times New Roman"/>
          <w:color w:val="000000"/>
          <w:sz w:val="24"/>
          <w:szCs w:val="24"/>
        </w:rPr>
        <w:t>ова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w w:val="99"/>
          <w:sz w:val="24"/>
          <w:szCs w:val="24"/>
        </w:rPr>
        <w:t>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pacing w:val="-1"/>
          <w:sz w:val="24"/>
          <w:szCs w:val="24"/>
        </w:rPr>
        <w:t>ы</w:t>
      </w:r>
      <w:r w:rsidRPr="00AE336C">
        <w:rPr>
          <w:rFonts w:ascii="Times New Roman" w:eastAsia="Times New Roman" w:hAnsi="Times New Roman" w:cs="Times New Roman"/>
          <w:color w:val="000000"/>
          <w:sz w:val="24"/>
          <w:szCs w:val="24"/>
        </w:rPr>
        <w:t>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рогра</w:t>
      </w:r>
      <w:r w:rsidRPr="00AE336C">
        <w:rPr>
          <w:rFonts w:ascii="Times New Roman" w:eastAsia="Times New Roman" w:hAnsi="Times New Roman" w:cs="Times New Roman"/>
          <w:color w:val="000000"/>
          <w:spacing w:val="-1"/>
          <w:sz w:val="24"/>
          <w:szCs w:val="24"/>
        </w:rPr>
        <w:t>м</w:t>
      </w:r>
      <w:r w:rsidRPr="00AE336C">
        <w:rPr>
          <w:rFonts w:ascii="Times New Roman" w:eastAsia="Times New Roman" w:hAnsi="Times New Roman" w:cs="Times New Roman"/>
          <w:color w:val="000000"/>
          <w:sz w:val="24"/>
          <w:szCs w:val="24"/>
        </w:rPr>
        <w:t>м</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pacing w:val="9"/>
          <w:sz w:val="24"/>
          <w:szCs w:val="24"/>
        </w:rPr>
        <w:t>х</w:t>
      </w:r>
      <w:r w:rsidRPr="00AE336C">
        <w:rPr>
          <w:rFonts w:ascii="Times New Roman" w:eastAsia="Times New Roman" w:hAnsi="Times New Roman" w:cs="Times New Roman"/>
          <w:color w:val="000000"/>
          <w:sz w:val="24"/>
          <w:szCs w:val="24"/>
        </w:rPr>
        <w:t>,</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ФГ</w:t>
      </w:r>
      <w:r w:rsidRPr="00AE336C">
        <w:rPr>
          <w:rFonts w:ascii="Times New Roman" w:eastAsia="Times New Roman" w:hAnsi="Times New Roman" w:cs="Times New Roman"/>
          <w:color w:val="000000"/>
          <w:sz w:val="24"/>
          <w:szCs w:val="24"/>
        </w:rPr>
        <w:t>ОС, матер</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w w:val="99"/>
          <w:sz w:val="24"/>
          <w:szCs w:val="24"/>
        </w:rPr>
        <w:t>л</w:t>
      </w:r>
      <w:r w:rsidRPr="00AE336C">
        <w:rPr>
          <w:rFonts w:ascii="Times New Roman" w:eastAsia="Times New Roman" w:hAnsi="Times New Roman" w:cs="Times New Roman"/>
          <w:color w:val="000000"/>
          <w:sz w:val="24"/>
          <w:szCs w:val="24"/>
        </w:rPr>
        <w:t>ьн</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-те</w:t>
      </w:r>
      <w:r w:rsidRPr="00AE336C">
        <w:rPr>
          <w:rFonts w:ascii="Times New Roman" w:eastAsia="Times New Roman" w:hAnsi="Times New Roman" w:cs="Times New Roman"/>
          <w:color w:val="000000"/>
          <w:spacing w:val="2"/>
          <w:sz w:val="24"/>
          <w:szCs w:val="24"/>
        </w:rPr>
        <w:t>х</w:t>
      </w:r>
      <w:r w:rsidRPr="00AE336C">
        <w:rPr>
          <w:rFonts w:ascii="Times New Roman" w:eastAsia="Times New Roman" w:hAnsi="Times New Roman" w:cs="Times New Roman"/>
          <w:color w:val="000000"/>
          <w:w w:val="99"/>
          <w:sz w:val="24"/>
          <w:szCs w:val="24"/>
        </w:rPr>
        <w:t>ни</w:t>
      </w:r>
      <w:r w:rsidRPr="00AE336C">
        <w:rPr>
          <w:rFonts w:ascii="Times New Roman" w:eastAsia="Times New Roman" w:hAnsi="Times New Roman" w:cs="Times New Roman"/>
          <w:color w:val="000000"/>
          <w:sz w:val="24"/>
          <w:szCs w:val="24"/>
        </w:rPr>
        <w:t>че</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z w:val="24"/>
          <w:szCs w:val="24"/>
        </w:rPr>
        <w:t>ком об</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обра</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pacing w:val="-2"/>
          <w:sz w:val="24"/>
          <w:szCs w:val="24"/>
        </w:rPr>
        <w:t>о</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дея</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spacing w:val="1"/>
          <w:w w:val="99"/>
          <w:sz w:val="24"/>
          <w:szCs w:val="24"/>
        </w:rPr>
        <w:t>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ос</w:t>
      </w:r>
      <w:r w:rsidRPr="00AE336C">
        <w:rPr>
          <w:rFonts w:ascii="Times New Roman" w:eastAsia="Times New Roman" w:hAnsi="Times New Roman" w:cs="Times New Roman"/>
          <w:color w:val="000000"/>
          <w:spacing w:val="-1"/>
          <w:w w:val="99"/>
          <w:sz w:val="24"/>
          <w:szCs w:val="24"/>
        </w:rPr>
        <w:t>т</w:t>
      </w:r>
      <w:r w:rsidRPr="00AE336C">
        <w:rPr>
          <w:rFonts w:ascii="Times New Roman" w:eastAsia="Times New Roman" w:hAnsi="Times New Roman" w:cs="Times New Roman"/>
          <w:color w:val="000000"/>
          <w:sz w:val="24"/>
          <w:szCs w:val="24"/>
        </w:rPr>
        <w:t>и и др.</w:t>
      </w:r>
    </w:p>
    <w:p w:rsidR="001879A5" w:rsidRPr="00AE336C" w:rsidRDefault="001879A5" w:rsidP="00AE336C">
      <w:pPr>
        <w:widowControl w:val="0"/>
        <w:spacing w:after="0" w:line="240" w:lineRule="auto"/>
        <w:ind w:right="-20" w:firstLine="567"/>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форма</w:t>
      </w:r>
      <w:r w:rsidRPr="00AE336C">
        <w:rPr>
          <w:rFonts w:ascii="Times New Roman" w:eastAsia="Times New Roman" w:hAnsi="Times New Roman" w:cs="Times New Roman"/>
          <w:color w:val="000000"/>
          <w:w w:val="99"/>
          <w:sz w:val="24"/>
          <w:szCs w:val="24"/>
        </w:rPr>
        <w:t>ц</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-образов</w:t>
      </w:r>
      <w:r w:rsidRPr="00AE336C">
        <w:rPr>
          <w:rFonts w:ascii="Times New Roman" w:eastAsia="Times New Roman" w:hAnsi="Times New Roman" w:cs="Times New Roman"/>
          <w:color w:val="000000"/>
          <w:spacing w:val="-2"/>
          <w:sz w:val="24"/>
          <w:szCs w:val="24"/>
        </w:rPr>
        <w:t>а</w:t>
      </w:r>
      <w:r w:rsidRPr="00AE336C">
        <w:rPr>
          <w:rFonts w:ascii="Times New Roman" w:eastAsia="Times New Roman" w:hAnsi="Times New Roman" w:cs="Times New Roman"/>
          <w:color w:val="000000"/>
          <w:sz w:val="24"/>
          <w:szCs w:val="24"/>
        </w:rPr>
        <w:t>тель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ая ср</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 xml:space="preserve">да </w:t>
      </w:r>
      <w:r w:rsidRPr="00AE336C">
        <w:rPr>
          <w:rFonts w:ascii="Times New Roman" w:eastAsia="Times New Roman" w:hAnsi="Times New Roman" w:cs="Times New Roman"/>
          <w:color w:val="000000"/>
          <w:spacing w:val="2"/>
          <w:w w:val="99"/>
          <w:sz w:val="24"/>
          <w:szCs w:val="24"/>
        </w:rPr>
        <w:t>М</w:t>
      </w:r>
      <w:r w:rsidRPr="00AE336C">
        <w:rPr>
          <w:rFonts w:ascii="Times New Roman" w:eastAsia="Times New Roman" w:hAnsi="Times New Roman" w:cs="Times New Roman"/>
          <w:color w:val="000000"/>
          <w:sz w:val="24"/>
          <w:szCs w:val="24"/>
        </w:rPr>
        <w:t>Б</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z w:val="24"/>
          <w:szCs w:val="24"/>
        </w:rPr>
        <w:t>У</w:t>
      </w:r>
      <w:r w:rsid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6"/>
          <w:sz w:val="24"/>
          <w:szCs w:val="24"/>
        </w:rPr>
        <w:t>«</w:t>
      </w:r>
      <w:r w:rsidRPr="00AE336C">
        <w:rPr>
          <w:rFonts w:ascii="Times New Roman" w:eastAsia="Times New Roman" w:hAnsi="Times New Roman" w:cs="Times New Roman"/>
          <w:color w:val="000000"/>
          <w:sz w:val="24"/>
          <w:szCs w:val="24"/>
        </w:rPr>
        <w:t xml:space="preserve">ЗСОШ </w:t>
      </w:r>
      <w:r w:rsidR="00AE336C">
        <w:rPr>
          <w:rFonts w:ascii="Times New Roman" w:eastAsia="Times New Roman" w:hAnsi="Times New Roman" w:cs="Times New Roman"/>
          <w:color w:val="000000"/>
          <w:w w:val="99"/>
          <w:sz w:val="24"/>
          <w:szCs w:val="24"/>
        </w:rPr>
        <w:t>№</w:t>
      </w:r>
      <w:r w:rsidRPr="00AE336C">
        <w:rPr>
          <w:rFonts w:ascii="Times New Roman" w:eastAsia="Times New Roman" w:hAnsi="Times New Roman" w:cs="Times New Roman"/>
          <w:color w:val="000000"/>
          <w:w w:val="99"/>
          <w:sz w:val="24"/>
          <w:szCs w:val="24"/>
        </w:rPr>
        <w:t>3</w:t>
      </w:r>
      <w:r w:rsidRPr="00AE336C">
        <w:rPr>
          <w:rFonts w:ascii="Times New Roman" w:eastAsia="Times New Roman" w:hAnsi="Times New Roman" w:cs="Times New Roman"/>
          <w:color w:val="000000"/>
          <w:sz w:val="24"/>
          <w:szCs w:val="24"/>
        </w:rPr>
        <w:t>»</w:t>
      </w:r>
      <w:r w:rsid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обесп</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ч</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вае</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w:t>
      </w:r>
    </w:p>
    <w:p w:rsidR="00085F8E" w:rsidRPr="00AE336C" w:rsidRDefault="001879A5" w:rsidP="00AE336C">
      <w:pPr>
        <w:widowControl w:val="0"/>
        <w:tabs>
          <w:tab w:val="left" w:pos="567"/>
        </w:tabs>
        <w:spacing w:after="0" w:line="240" w:lineRule="auto"/>
        <w:ind w:right="1050" w:firstLine="567"/>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форма</w:t>
      </w:r>
      <w:r w:rsidRPr="00AE336C">
        <w:rPr>
          <w:rFonts w:ascii="Times New Roman" w:eastAsia="Times New Roman" w:hAnsi="Times New Roman" w:cs="Times New Roman"/>
          <w:color w:val="000000"/>
          <w:w w:val="99"/>
          <w:sz w:val="24"/>
          <w:szCs w:val="24"/>
        </w:rPr>
        <w:t>ц</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pacing w:val="2"/>
          <w:sz w:val="24"/>
          <w:szCs w:val="24"/>
        </w:rPr>
        <w:t>о</w:t>
      </w:r>
      <w:r w:rsidRPr="00AE336C">
        <w:rPr>
          <w:rFonts w:ascii="Times New Roman" w:eastAsia="Times New Roman" w:hAnsi="Times New Roman" w:cs="Times New Roman"/>
          <w:color w:val="000000"/>
          <w:sz w:val="24"/>
          <w:szCs w:val="24"/>
        </w:rPr>
        <w:t>-метод</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че</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w w:val="99"/>
          <w:sz w:val="24"/>
          <w:szCs w:val="24"/>
        </w:rPr>
        <w:t>ю</w:t>
      </w:r>
      <w:r w:rsid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оддерж</w:t>
      </w:r>
      <w:r w:rsidRPr="00AE336C">
        <w:rPr>
          <w:rFonts w:ascii="Times New Roman" w:eastAsia="Times New Roman" w:hAnsi="Times New Roman" w:cs="Times New Roman"/>
          <w:color w:val="000000"/>
          <w:spacing w:val="2"/>
          <w:sz w:val="24"/>
          <w:szCs w:val="24"/>
        </w:rPr>
        <w:t>к</w:t>
      </w:r>
      <w:r w:rsidRPr="00AE336C">
        <w:rPr>
          <w:rFonts w:ascii="Times New Roman" w:eastAsia="Times New Roman" w:hAnsi="Times New Roman" w:cs="Times New Roman"/>
          <w:color w:val="000000"/>
          <w:sz w:val="24"/>
          <w:szCs w:val="24"/>
        </w:rPr>
        <w:t>у</w:t>
      </w:r>
      <w:r w:rsid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sz w:val="24"/>
          <w:szCs w:val="24"/>
        </w:rPr>
        <w:t>б</w:t>
      </w:r>
      <w:r w:rsidRPr="00AE336C">
        <w:rPr>
          <w:rFonts w:ascii="Times New Roman" w:eastAsia="Times New Roman" w:hAnsi="Times New Roman" w:cs="Times New Roman"/>
          <w:color w:val="000000"/>
          <w:sz w:val="24"/>
          <w:szCs w:val="24"/>
        </w:rPr>
        <w:t>ра</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w w:val="99"/>
          <w:sz w:val="24"/>
          <w:szCs w:val="24"/>
        </w:rPr>
        <w:t>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ой</w:t>
      </w:r>
      <w:r w:rsid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дея</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ельнос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и;</w:t>
      </w:r>
    </w:p>
    <w:p w:rsidR="00085F8E" w:rsidRPr="00AE336C" w:rsidRDefault="001879A5" w:rsidP="00AE336C">
      <w:pPr>
        <w:widowControl w:val="0"/>
        <w:tabs>
          <w:tab w:val="left" w:pos="567"/>
        </w:tabs>
        <w:spacing w:after="0" w:line="240" w:lineRule="auto"/>
        <w:ind w:right="1050" w:firstLine="567"/>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w:t>
      </w:r>
      <w:r w:rsidRPr="00AE336C">
        <w:rPr>
          <w:rFonts w:ascii="Times New Roman" w:eastAsia="Times New Roman" w:hAnsi="Times New Roman" w:cs="Times New Roman"/>
          <w:color w:val="000000"/>
          <w:w w:val="99"/>
          <w:sz w:val="24"/>
          <w:szCs w:val="24"/>
        </w:rPr>
        <w:t>пл</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spacing w:val="1"/>
          <w:w w:val="99"/>
          <w:sz w:val="24"/>
          <w:szCs w:val="24"/>
        </w:rPr>
        <w:t>ни</w:t>
      </w:r>
      <w:r w:rsidRPr="00AE336C">
        <w:rPr>
          <w:rFonts w:ascii="Times New Roman" w:eastAsia="Times New Roman" w:hAnsi="Times New Roman" w:cs="Times New Roman"/>
          <w:color w:val="000000"/>
          <w:sz w:val="24"/>
          <w:szCs w:val="24"/>
        </w:rPr>
        <w:t>ров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pacing w:val="1"/>
          <w:w w:val="99"/>
          <w:sz w:val="24"/>
          <w:szCs w:val="24"/>
        </w:rPr>
        <w:t>ни</w:t>
      </w:r>
      <w:r w:rsidRPr="00AE336C">
        <w:rPr>
          <w:rFonts w:ascii="Times New Roman" w:eastAsia="Times New Roman" w:hAnsi="Times New Roman" w:cs="Times New Roman"/>
          <w:color w:val="000000"/>
          <w:sz w:val="24"/>
          <w:szCs w:val="24"/>
        </w:rPr>
        <w:t>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образов</w:t>
      </w:r>
      <w:r w:rsidRPr="00AE336C">
        <w:rPr>
          <w:rFonts w:ascii="Times New Roman" w:eastAsia="Times New Roman" w:hAnsi="Times New Roman" w:cs="Times New Roman"/>
          <w:color w:val="000000"/>
          <w:spacing w:val="-2"/>
          <w:sz w:val="24"/>
          <w:szCs w:val="24"/>
        </w:rPr>
        <w:t>а</w:t>
      </w:r>
      <w:r w:rsidRPr="00AE336C">
        <w:rPr>
          <w:rFonts w:ascii="Times New Roman" w:eastAsia="Times New Roman" w:hAnsi="Times New Roman" w:cs="Times New Roman"/>
          <w:color w:val="000000"/>
          <w:sz w:val="24"/>
          <w:szCs w:val="24"/>
        </w:rPr>
        <w:t>тель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дея</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spacing w:val="-1"/>
          <w:w w:val="99"/>
          <w:sz w:val="24"/>
          <w:szCs w:val="24"/>
        </w:rPr>
        <w:t>ь</w:t>
      </w:r>
      <w:r w:rsidRPr="00AE336C">
        <w:rPr>
          <w:rFonts w:ascii="Times New Roman" w:eastAsia="Times New Roman" w:hAnsi="Times New Roman" w:cs="Times New Roman"/>
          <w:color w:val="000000"/>
          <w:sz w:val="24"/>
          <w:szCs w:val="24"/>
        </w:rPr>
        <w:t>нос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 xml:space="preserve">и и </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ре</w:t>
      </w:r>
      <w:r w:rsidRPr="00AE336C">
        <w:rPr>
          <w:rFonts w:ascii="Times New Roman" w:eastAsia="Times New Roman" w:hAnsi="Times New Roman" w:cs="Times New Roman"/>
          <w:color w:val="000000"/>
          <w:spacing w:val="3"/>
          <w:sz w:val="24"/>
          <w:szCs w:val="24"/>
        </w:rPr>
        <w:t>с</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рсного</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обеспе</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sz w:val="24"/>
          <w:szCs w:val="24"/>
        </w:rPr>
        <w:t>ен</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я;</w:t>
      </w:r>
    </w:p>
    <w:p w:rsidR="00085F8E" w:rsidRPr="00AE336C" w:rsidRDefault="001879A5" w:rsidP="00AE336C">
      <w:pPr>
        <w:widowControl w:val="0"/>
        <w:tabs>
          <w:tab w:val="left" w:pos="567"/>
        </w:tabs>
        <w:spacing w:after="0" w:line="240" w:lineRule="auto"/>
        <w:ind w:right="1050" w:firstLine="567"/>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w:t>
      </w:r>
      <w:r w:rsidRPr="00AE336C">
        <w:rPr>
          <w:rFonts w:ascii="Times New Roman" w:eastAsia="Times New Roman" w:hAnsi="Times New Roman" w:cs="Times New Roman"/>
          <w:color w:val="000000"/>
          <w:w w:val="99"/>
          <w:sz w:val="24"/>
          <w:szCs w:val="24"/>
        </w:rPr>
        <w:t>пр</w:t>
      </w:r>
      <w:r w:rsidRPr="00AE336C">
        <w:rPr>
          <w:rFonts w:ascii="Times New Roman" w:eastAsia="Times New Roman" w:hAnsi="Times New Roman" w:cs="Times New Roman"/>
          <w:color w:val="000000"/>
          <w:sz w:val="24"/>
          <w:szCs w:val="24"/>
        </w:rPr>
        <w:t>оект</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рова</w:t>
      </w:r>
      <w:r w:rsidRPr="00AE336C">
        <w:rPr>
          <w:rFonts w:ascii="Times New Roman" w:eastAsia="Times New Roman" w:hAnsi="Times New Roman" w:cs="Times New Roman"/>
          <w:color w:val="000000"/>
          <w:w w:val="99"/>
          <w:sz w:val="24"/>
          <w:szCs w:val="24"/>
        </w:rPr>
        <w:t>ни</w:t>
      </w:r>
      <w:r w:rsidRPr="00AE336C">
        <w:rPr>
          <w:rFonts w:ascii="Times New Roman" w:eastAsia="Times New Roman" w:hAnsi="Times New Roman" w:cs="Times New Roman"/>
          <w:color w:val="000000"/>
          <w:sz w:val="24"/>
          <w:szCs w:val="24"/>
        </w:rPr>
        <w:t>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и</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z w:val="24"/>
          <w:szCs w:val="24"/>
        </w:rPr>
        <w:t>ор</w:t>
      </w:r>
      <w:r w:rsidRPr="00AE336C">
        <w:rPr>
          <w:rFonts w:ascii="Times New Roman" w:eastAsia="Times New Roman" w:hAnsi="Times New Roman" w:cs="Times New Roman"/>
          <w:color w:val="000000"/>
          <w:w w:val="99"/>
          <w:sz w:val="24"/>
          <w:szCs w:val="24"/>
        </w:rPr>
        <w:t>г</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1"/>
          <w:sz w:val="24"/>
          <w:szCs w:val="24"/>
        </w:rPr>
        <w:t>з</w:t>
      </w:r>
      <w:r w:rsidRPr="00AE336C">
        <w:rPr>
          <w:rFonts w:ascii="Times New Roman" w:eastAsia="Times New Roman" w:hAnsi="Times New Roman" w:cs="Times New Roman"/>
          <w:color w:val="000000"/>
          <w:spacing w:val="-2"/>
          <w:sz w:val="24"/>
          <w:szCs w:val="24"/>
        </w:rPr>
        <w:t>а</w:t>
      </w:r>
      <w:r w:rsidRPr="00AE336C">
        <w:rPr>
          <w:rFonts w:ascii="Times New Roman" w:eastAsia="Times New Roman" w:hAnsi="Times New Roman" w:cs="Times New Roman"/>
          <w:color w:val="000000"/>
          <w:sz w:val="24"/>
          <w:szCs w:val="24"/>
        </w:rPr>
        <w:t>ц</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w w:val="99"/>
          <w:sz w:val="24"/>
          <w:szCs w:val="24"/>
        </w:rPr>
        <w:t>ю</w:t>
      </w:r>
      <w:r w:rsidRPr="00AE336C">
        <w:rPr>
          <w:rFonts w:ascii="Times New Roman" w:eastAsia="Times New Roman" w:hAnsi="Times New Roman" w:cs="Times New Roman"/>
          <w:color w:val="000000"/>
          <w:sz w:val="24"/>
          <w:szCs w:val="24"/>
        </w:rPr>
        <w:t xml:space="preserve"> и</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диви</w:t>
      </w:r>
      <w:r w:rsidRPr="00AE336C">
        <w:rPr>
          <w:rFonts w:ascii="Times New Roman" w:eastAsia="Times New Roman" w:hAnsi="Times New Roman" w:cs="Times New Roman"/>
          <w:color w:val="000000"/>
          <w:spacing w:val="2"/>
          <w:sz w:val="24"/>
          <w:szCs w:val="24"/>
        </w:rPr>
        <w:t>д</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льной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г</w:t>
      </w:r>
      <w:r w:rsidRPr="00AE336C">
        <w:rPr>
          <w:rFonts w:ascii="Times New Roman" w:eastAsia="Times New Roman" w:hAnsi="Times New Roman" w:cs="Times New Roman"/>
          <w:color w:val="000000"/>
          <w:spacing w:val="2"/>
          <w:sz w:val="24"/>
          <w:szCs w:val="24"/>
        </w:rPr>
        <w:t>р</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sz w:val="24"/>
          <w:szCs w:val="24"/>
        </w:rPr>
        <w:t>п</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овой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дея</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spacing w:val="1"/>
          <w:sz w:val="24"/>
          <w:szCs w:val="24"/>
        </w:rPr>
        <w:t>ьн</w:t>
      </w:r>
      <w:r w:rsidRPr="00AE336C">
        <w:rPr>
          <w:rFonts w:ascii="Times New Roman" w:eastAsia="Times New Roman" w:hAnsi="Times New Roman" w:cs="Times New Roman"/>
          <w:color w:val="000000"/>
          <w:sz w:val="24"/>
          <w:szCs w:val="24"/>
        </w:rPr>
        <w:t>ос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 xml:space="preserve">; </w:t>
      </w:r>
    </w:p>
    <w:p w:rsidR="00085F8E" w:rsidRPr="00AE336C" w:rsidRDefault="00085F8E" w:rsidP="00AE336C">
      <w:pPr>
        <w:widowControl w:val="0"/>
        <w:tabs>
          <w:tab w:val="left" w:pos="567"/>
        </w:tabs>
        <w:spacing w:after="0" w:line="240" w:lineRule="auto"/>
        <w:ind w:right="1050" w:firstLine="567"/>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w:t>
      </w:r>
      <w:r w:rsidR="001879A5" w:rsidRPr="00AE336C">
        <w:rPr>
          <w:rFonts w:ascii="Times New Roman" w:eastAsia="Times New Roman" w:hAnsi="Times New Roman" w:cs="Times New Roman"/>
          <w:color w:val="000000"/>
          <w:sz w:val="24"/>
          <w:szCs w:val="24"/>
        </w:rPr>
        <w:t>мо</w:t>
      </w:r>
      <w:r w:rsidR="001879A5" w:rsidRPr="00AE336C">
        <w:rPr>
          <w:rFonts w:ascii="Times New Roman" w:eastAsia="Times New Roman" w:hAnsi="Times New Roman" w:cs="Times New Roman"/>
          <w:color w:val="000000"/>
          <w:w w:val="99"/>
          <w:sz w:val="24"/>
          <w:szCs w:val="24"/>
        </w:rPr>
        <w:t>н</w:t>
      </w:r>
      <w:r w:rsidR="001879A5" w:rsidRPr="00AE336C">
        <w:rPr>
          <w:rFonts w:ascii="Times New Roman" w:eastAsia="Times New Roman" w:hAnsi="Times New Roman" w:cs="Times New Roman"/>
          <w:color w:val="000000"/>
          <w:spacing w:val="1"/>
          <w:w w:val="99"/>
          <w:sz w:val="24"/>
          <w:szCs w:val="24"/>
        </w:rPr>
        <w:t>и</w:t>
      </w:r>
      <w:r w:rsidR="001879A5" w:rsidRPr="00AE336C">
        <w:rPr>
          <w:rFonts w:ascii="Times New Roman" w:eastAsia="Times New Roman" w:hAnsi="Times New Roman" w:cs="Times New Roman"/>
          <w:color w:val="000000"/>
          <w:sz w:val="24"/>
          <w:szCs w:val="24"/>
        </w:rPr>
        <w:t>тор</w:t>
      </w:r>
      <w:r w:rsidR="001879A5" w:rsidRPr="00AE336C">
        <w:rPr>
          <w:rFonts w:ascii="Times New Roman" w:eastAsia="Times New Roman" w:hAnsi="Times New Roman" w:cs="Times New Roman"/>
          <w:color w:val="000000"/>
          <w:w w:val="99"/>
          <w:sz w:val="24"/>
          <w:szCs w:val="24"/>
        </w:rPr>
        <w:t>инг</w:t>
      </w:r>
      <w:r w:rsidRPr="00AE336C">
        <w:rPr>
          <w:rFonts w:ascii="Times New Roman" w:eastAsia="Times New Roman" w:hAnsi="Times New Roman" w:cs="Times New Roman"/>
          <w:color w:val="000000"/>
          <w:w w:val="99"/>
          <w:sz w:val="24"/>
          <w:szCs w:val="24"/>
        </w:rPr>
        <w:t xml:space="preserve"> </w:t>
      </w:r>
      <w:r w:rsidR="001879A5" w:rsidRPr="00AE336C">
        <w:rPr>
          <w:rFonts w:ascii="Times New Roman" w:eastAsia="Times New Roman" w:hAnsi="Times New Roman" w:cs="Times New Roman"/>
          <w:color w:val="000000"/>
          <w:w w:val="99"/>
          <w:sz w:val="24"/>
          <w:szCs w:val="24"/>
        </w:rPr>
        <w:t>и</w:t>
      </w:r>
      <w:r w:rsidR="001879A5" w:rsidRPr="00AE336C">
        <w:rPr>
          <w:rFonts w:ascii="Times New Roman" w:eastAsia="Times New Roman" w:hAnsi="Times New Roman" w:cs="Times New Roman"/>
          <w:color w:val="000000"/>
          <w:sz w:val="24"/>
          <w:szCs w:val="24"/>
        </w:rPr>
        <w:t xml:space="preserve"> ф</w:t>
      </w:r>
      <w:r w:rsidR="001879A5" w:rsidRPr="00AE336C">
        <w:rPr>
          <w:rFonts w:ascii="Times New Roman" w:eastAsia="Times New Roman" w:hAnsi="Times New Roman" w:cs="Times New Roman"/>
          <w:color w:val="000000"/>
          <w:w w:val="99"/>
          <w:sz w:val="24"/>
          <w:szCs w:val="24"/>
        </w:rPr>
        <w:t>и</w:t>
      </w:r>
      <w:r w:rsidR="001879A5" w:rsidRPr="00AE336C">
        <w:rPr>
          <w:rFonts w:ascii="Times New Roman" w:eastAsia="Times New Roman" w:hAnsi="Times New Roman" w:cs="Times New Roman"/>
          <w:color w:val="000000"/>
          <w:spacing w:val="1"/>
          <w:sz w:val="24"/>
          <w:szCs w:val="24"/>
        </w:rPr>
        <w:t>к</w:t>
      </w:r>
      <w:r w:rsidR="001879A5" w:rsidRPr="00AE336C">
        <w:rPr>
          <w:rFonts w:ascii="Times New Roman" w:eastAsia="Times New Roman" w:hAnsi="Times New Roman" w:cs="Times New Roman"/>
          <w:color w:val="000000"/>
          <w:sz w:val="24"/>
          <w:szCs w:val="24"/>
        </w:rPr>
        <w:t>с</w:t>
      </w:r>
      <w:r w:rsidR="001879A5" w:rsidRPr="00AE336C">
        <w:rPr>
          <w:rFonts w:ascii="Times New Roman" w:eastAsia="Times New Roman" w:hAnsi="Times New Roman" w:cs="Times New Roman"/>
          <w:color w:val="000000"/>
          <w:spacing w:val="-1"/>
          <w:sz w:val="24"/>
          <w:szCs w:val="24"/>
        </w:rPr>
        <w:t>а</w:t>
      </w:r>
      <w:r w:rsidR="001879A5" w:rsidRPr="00AE336C">
        <w:rPr>
          <w:rFonts w:ascii="Times New Roman" w:eastAsia="Times New Roman" w:hAnsi="Times New Roman" w:cs="Times New Roman"/>
          <w:color w:val="000000"/>
          <w:w w:val="99"/>
          <w:sz w:val="24"/>
          <w:szCs w:val="24"/>
        </w:rPr>
        <w:t>ц</w:t>
      </w:r>
      <w:r w:rsidR="001879A5" w:rsidRPr="00AE336C">
        <w:rPr>
          <w:rFonts w:ascii="Times New Roman" w:eastAsia="Times New Roman" w:hAnsi="Times New Roman" w:cs="Times New Roman"/>
          <w:color w:val="000000"/>
          <w:spacing w:val="-2"/>
          <w:w w:val="99"/>
          <w:sz w:val="24"/>
          <w:szCs w:val="24"/>
        </w:rPr>
        <w:t>и</w:t>
      </w:r>
      <w:r w:rsidR="001879A5" w:rsidRPr="00AE336C">
        <w:rPr>
          <w:rFonts w:ascii="Times New Roman" w:eastAsia="Times New Roman" w:hAnsi="Times New Roman" w:cs="Times New Roman"/>
          <w:color w:val="000000"/>
          <w:sz w:val="24"/>
          <w:szCs w:val="24"/>
        </w:rPr>
        <w:t>ю</w:t>
      </w:r>
      <w:r w:rsidRPr="00AE336C">
        <w:rPr>
          <w:rFonts w:ascii="Times New Roman" w:eastAsia="Times New Roman" w:hAnsi="Times New Roman" w:cs="Times New Roman"/>
          <w:color w:val="000000"/>
          <w:sz w:val="24"/>
          <w:szCs w:val="24"/>
        </w:rPr>
        <w:t xml:space="preserve"> </w:t>
      </w:r>
      <w:r w:rsidR="001879A5" w:rsidRPr="00AE336C">
        <w:rPr>
          <w:rFonts w:ascii="Times New Roman" w:eastAsia="Times New Roman" w:hAnsi="Times New Roman" w:cs="Times New Roman"/>
          <w:color w:val="000000"/>
          <w:spacing w:val="2"/>
          <w:sz w:val="24"/>
          <w:szCs w:val="24"/>
        </w:rPr>
        <w:t>х</w:t>
      </w:r>
      <w:r w:rsidR="001879A5" w:rsidRPr="00AE336C">
        <w:rPr>
          <w:rFonts w:ascii="Times New Roman" w:eastAsia="Times New Roman" w:hAnsi="Times New Roman" w:cs="Times New Roman"/>
          <w:color w:val="000000"/>
          <w:w w:val="99"/>
          <w:sz w:val="24"/>
          <w:szCs w:val="24"/>
        </w:rPr>
        <w:t>о</w:t>
      </w:r>
      <w:r w:rsidR="001879A5" w:rsidRPr="00AE336C">
        <w:rPr>
          <w:rFonts w:ascii="Times New Roman" w:eastAsia="Times New Roman" w:hAnsi="Times New Roman" w:cs="Times New Roman"/>
          <w:color w:val="000000"/>
          <w:sz w:val="24"/>
          <w:szCs w:val="24"/>
        </w:rPr>
        <w:t>да и</w:t>
      </w:r>
      <w:r w:rsidRPr="00AE336C">
        <w:rPr>
          <w:rFonts w:ascii="Times New Roman" w:eastAsia="Times New Roman" w:hAnsi="Times New Roman" w:cs="Times New Roman"/>
          <w:color w:val="000000"/>
          <w:sz w:val="24"/>
          <w:szCs w:val="24"/>
        </w:rPr>
        <w:t xml:space="preserve"> </w:t>
      </w:r>
      <w:r w:rsidR="001879A5" w:rsidRPr="00AE336C">
        <w:rPr>
          <w:rFonts w:ascii="Times New Roman" w:eastAsia="Times New Roman" w:hAnsi="Times New Roman" w:cs="Times New Roman"/>
          <w:color w:val="000000"/>
          <w:sz w:val="24"/>
          <w:szCs w:val="24"/>
        </w:rPr>
        <w:t>р</w:t>
      </w:r>
      <w:r w:rsidR="001879A5" w:rsidRPr="00AE336C">
        <w:rPr>
          <w:rFonts w:ascii="Times New Roman" w:eastAsia="Times New Roman" w:hAnsi="Times New Roman" w:cs="Times New Roman"/>
          <w:color w:val="000000"/>
          <w:spacing w:val="-2"/>
          <w:sz w:val="24"/>
          <w:szCs w:val="24"/>
        </w:rPr>
        <w:t>е</w:t>
      </w:r>
      <w:r w:rsidR="001879A5" w:rsidRPr="00AE336C">
        <w:rPr>
          <w:rFonts w:ascii="Times New Roman" w:eastAsia="Times New Roman" w:hAnsi="Times New Roman" w:cs="Times New Roman"/>
          <w:color w:val="000000"/>
          <w:spacing w:val="2"/>
          <w:w w:val="99"/>
          <w:sz w:val="24"/>
          <w:szCs w:val="24"/>
        </w:rPr>
        <w:t>з</w:t>
      </w:r>
      <w:r w:rsidR="001879A5" w:rsidRPr="00AE336C">
        <w:rPr>
          <w:rFonts w:ascii="Times New Roman" w:eastAsia="Times New Roman" w:hAnsi="Times New Roman" w:cs="Times New Roman"/>
          <w:color w:val="000000"/>
          <w:spacing w:val="-6"/>
          <w:sz w:val="24"/>
          <w:szCs w:val="24"/>
        </w:rPr>
        <w:t>у</w:t>
      </w:r>
      <w:r w:rsidR="001879A5" w:rsidRPr="00AE336C">
        <w:rPr>
          <w:rFonts w:ascii="Times New Roman" w:eastAsia="Times New Roman" w:hAnsi="Times New Roman" w:cs="Times New Roman"/>
          <w:color w:val="000000"/>
          <w:sz w:val="24"/>
          <w:szCs w:val="24"/>
        </w:rPr>
        <w:t>ль</w:t>
      </w:r>
      <w:r w:rsidR="001879A5" w:rsidRPr="00AE336C">
        <w:rPr>
          <w:rFonts w:ascii="Times New Roman" w:eastAsia="Times New Roman" w:hAnsi="Times New Roman" w:cs="Times New Roman"/>
          <w:color w:val="000000"/>
          <w:w w:val="99"/>
          <w:sz w:val="24"/>
          <w:szCs w:val="24"/>
        </w:rPr>
        <w:t>т</w:t>
      </w:r>
      <w:r w:rsidR="001879A5" w:rsidRPr="00AE336C">
        <w:rPr>
          <w:rFonts w:ascii="Times New Roman" w:eastAsia="Times New Roman" w:hAnsi="Times New Roman" w:cs="Times New Roman"/>
          <w:color w:val="000000"/>
          <w:sz w:val="24"/>
          <w:szCs w:val="24"/>
        </w:rPr>
        <w:t>а</w:t>
      </w:r>
      <w:r w:rsidR="001879A5" w:rsidRPr="00AE336C">
        <w:rPr>
          <w:rFonts w:ascii="Times New Roman" w:eastAsia="Times New Roman" w:hAnsi="Times New Roman" w:cs="Times New Roman"/>
          <w:color w:val="000000"/>
          <w:w w:val="99"/>
          <w:sz w:val="24"/>
          <w:szCs w:val="24"/>
        </w:rPr>
        <w:t>т</w:t>
      </w:r>
      <w:r w:rsidR="001879A5" w:rsidRPr="00AE336C">
        <w:rPr>
          <w:rFonts w:ascii="Times New Roman" w:eastAsia="Times New Roman" w:hAnsi="Times New Roman" w:cs="Times New Roman"/>
          <w:color w:val="000000"/>
          <w:sz w:val="24"/>
          <w:szCs w:val="24"/>
        </w:rPr>
        <w:t>ов</w:t>
      </w:r>
      <w:r w:rsidRPr="00AE336C">
        <w:rPr>
          <w:rFonts w:ascii="Times New Roman" w:eastAsia="Times New Roman" w:hAnsi="Times New Roman" w:cs="Times New Roman"/>
          <w:color w:val="000000"/>
          <w:sz w:val="24"/>
          <w:szCs w:val="24"/>
        </w:rPr>
        <w:t xml:space="preserve"> </w:t>
      </w:r>
      <w:r w:rsidR="001879A5" w:rsidRPr="00AE336C">
        <w:rPr>
          <w:rFonts w:ascii="Times New Roman" w:eastAsia="Times New Roman" w:hAnsi="Times New Roman" w:cs="Times New Roman"/>
          <w:color w:val="000000"/>
          <w:spacing w:val="2"/>
          <w:sz w:val="24"/>
          <w:szCs w:val="24"/>
        </w:rPr>
        <w:t>о</w:t>
      </w:r>
      <w:r w:rsidR="001879A5" w:rsidRPr="00AE336C">
        <w:rPr>
          <w:rFonts w:ascii="Times New Roman" w:eastAsia="Times New Roman" w:hAnsi="Times New Roman" w:cs="Times New Roman"/>
          <w:color w:val="000000"/>
          <w:sz w:val="24"/>
          <w:szCs w:val="24"/>
        </w:rPr>
        <w:t>бра</w:t>
      </w:r>
      <w:r w:rsidR="001879A5" w:rsidRPr="00AE336C">
        <w:rPr>
          <w:rFonts w:ascii="Times New Roman" w:eastAsia="Times New Roman" w:hAnsi="Times New Roman" w:cs="Times New Roman"/>
          <w:color w:val="000000"/>
          <w:spacing w:val="1"/>
          <w:w w:val="99"/>
          <w:sz w:val="24"/>
          <w:szCs w:val="24"/>
        </w:rPr>
        <w:t>з</w:t>
      </w:r>
      <w:r w:rsidR="001879A5" w:rsidRPr="00AE336C">
        <w:rPr>
          <w:rFonts w:ascii="Times New Roman" w:eastAsia="Times New Roman" w:hAnsi="Times New Roman" w:cs="Times New Roman"/>
          <w:color w:val="000000"/>
          <w:sz w:val="24"/>
          <w:szCs w:val="24"/>
        </w:rPr>
        <w:t>ов</w:t>
      </w:r>
      <w:r w:rsidR="001879A5" w:rsidRPr="00AE336C">
        <w:rPr>
          <w:rFonts w:ascii="Times New Roman" w:eastAsia="Times New Roman" w:hAnsi="Times New Roman" w:cs="Times New Roman"/>
          <w:color w:val="000000"/>
          <w:spacing w:val="-1"/>
          <w:sz w:val="24"/>
          <w:szCs w:val="24"/>
        </w:rPr>
        <w:t>а</w:t>
      </w:r>
      <w:r w:rsidR="001879A5" w:rsidRPr="00AE336C">
        <w:rPr>
          <w:rFonts w:ascii="Times New Roman" w:eastAsia="Times New Roman" w:hAnsi="Times New Roman" w:cs="Times New Roman"/>
          <w:color w:val="000000"/>
          <w:w w:val="99"/>
          <w:sz w:val="24"/>
          <w:szCs w:val="24"/>
        </w:rPr>
        <w:t>т</w:t>
      </w:r>
      <w:r w:rsidR="001879A5" w:rsidRPr="00AE336C">
        <w:rPr>
          <w:rFonts w:ascii="Times New Roman" w:eastAsia="Times New Roman" w:hAnsi="Times New Roman" w:cs="Times New Roman"/>
          <w:color w:val="000000"/>
          <w:sz w:val="24"/>
          <w:szCs w:val="24"/>
        </w:rPr>
        <w:t>ел</w:t>
      </w:r>
      <w:r w:rsidR="001879A5" w:rsidRPr="00AE336C">
        <w:rPr>
          <w:rFonts w:ascii="Times New Roman" w:eastAsia="Times New Roman" w:hAnsi="Times New Roman" w:cs="Times New Roman"/>
          <w:color w:val="000000"/>
          <w:spacing w:val="1"/>
          <w:w w:val="99"/>
          <w:sz w:val="24"/>
          <w:szCs w:val="24"/>
        </w:rPr>
        <w:t>ь</w:t>
      </w:r>
      <w:r w:rsidR="001879A5" w:rsidRPr="00AE336C">
        <w:rPr>
          <w:rFonts w:ascii="Times New Roman" w:eastAsia="Times New Roman" w:hAnsi="Times New Roman" w:cs="Times New Roman"/>
          <w:color w:val="000000"/>
          <w:spacing w:val="1"/>
          <w:sz w:val="24"/>
          <w:szCs w:val="24"/>
        </w:rPr>
        <w:t>н</w:t>
      </w:r>
      <w:r w:rsidR="001879A5" w:rsidRPr="00AE336C">
        <w:rPr>
          <w:rFonts w:ascii="Times New Roman" w:eastAsia="Times New Roman" w:hAnsi="Times New Roman" w:cs="Times New Roman"/>
          <w:color w:val="000000"/>
          <w:sz w:val="24"/>
          <w:szCs w:val="24"/>
        </w:rPr>
        <w:t>ой</w:t>
      </w:r>
      <w:r w:rsidRPr="00AE336C">
        <w:rPr>
          <w:rFonts w:ascii="Times New Roman" w:eastAsia="Times New Roman" w:hAnsi="Times New Roman" w:cs="Times New Roman"/>
          <w:color w:val="000000"/>
          <w:sz w:val="24"/>
          <w:szCs w:val="24"/>
        </w:rPr>
        <w:t xml:space="preserve"> </w:t>
      </w:r>
      <w:r w:rsidR="001879A5" w:rsidRPr="00AE336C">
        <w:rPr>
          <w:rFonts w:ascii="Times New Roman" w:eastAsia="Times New Roman" w:hAnsi="Times New Roman" w:cs="Times New Roman"/>
          <w:color w:val="000000"/>
          <w:sz w:val="24"/>
          <w:szCs w:val="24"/>
        </w:rPr>
        <w:t>дея</w:t>
      </w:r>
      <w:r w:rsidR="001879A5" w:rsidRPr="00AE336C">
        <w:rPr>
          <w:rFonts w:ascii="Times New Roman" w:eastAsia="Times New Roman" w:hAnsi="Times New Roman" w:cs="Times New Roman"/>
          <w:color w:val="000000"/>
          <w:w w:val="99"/>
          <w:sz w:val="24"/>
          <w:szCs w:val="24"/>
        </w:rPr>
        <w:t>т</w:t>
      </w:r>
      <w:r w:rsidR="001879A5" w:rsidRPr="00AE336C">
        <w:rPr>
          <w:rFonts w:ascii="Times New Roman" w:eastAsia="Times New Roman" w:hAnsi="Times New Roman" w:cs="Times New Roman"/>
          <w:color w:val="000000"/>
          <w:sz w:val="24"/>
          <w:szCs w:val="24"/>
        </w:rPr>
        <w:t>ел</w:t>
      </w:r>
      <w:r w:rsidR="001879A5" w:rsidRPr="00AE336C">
        <w:rPr>
          <w:rFonts w:ascii="Times New Roman" w:eastAsia="Times New Roman" w:hAnsi="Times New Roman" w:cs="Times New Roman"/>
          <w:color w:val="000000"/>
          <w:w w:val="99"/>
          <w:sz w:val="24"/>
          <w:szCs w:val="24"/>
        </w:rPr>
        <w:t>ь</w:t>
      </w:r>
      <w:r w:rsidR="001879A5" w:rsidRPr="00AE336C">
        <w:rPr>
          <w:rFonts w:ascii="Times New Roman" w:eastAsia="Times New Roman" w:hAnsi="Times New Roman" w:cs="Times New Roman"/>
          <w:color w:val="000000"/>
          <w:sz w:val="24"/>
          <w:szCs w:val="24"/>
        </w:rPr>
        <w:t>нос</w:t>
      </w:r>
      <w:r w:rsidR="001879A5" w:rsidRPr="00AE336C">
        <w:rPr>
          <w:rFonts w:ascii="Times New Roman" w:eastAsia="Times New Roman" w:hAnsi="Times New Roman" w:cs="Times New Roman"/>
          <w:color w:val="000000"/>
          <w:w w:val="99"/>
          <w:sz w:val="24"/>
          <w:szCs w:val="24"/>
        </w:rPr>
        <w:t>т</w:t>
      </w:r>
      <w:r w:rsidR="001879A5" w:rsidRPr="00AE336C">
        <w:rPr>
          <w:rFonts w:ascii="Times New Roman" w:eastAsia="Times New Roman" w:hAnsi="Times New Roman" w:cs="Times New Roman"/>
          <w:color w:val="000000"/>
          <w:sz w:val="24"/>
          <w:szCs w:val="24"/>
        </w:rPr>
        <w:t xml:space="preserve">и; </w:t>
      </w:r>
    </w:p>
    <w:p w:rsidR="001879A5" w:rsidRPr="00AE336C" w:rsidRDefault="00085F8E" w:rsidP="00AE336C">
      <w:pPr>
        <w:widowControl w:val="0"/>
        <w:tabs>
          <w:tab w:val="left" w:pos="567"/>
        </w:tabs>
        <w:spacing w:after="0" w:line="240" w:lineRule="auto"/>
        <w:ind w:right="1050" w:firstLine="567"/>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w:t>
      </w:r>
      <w:r w:rsidR="001879A5" w:rsidRPr="00AE336C">
        <w:rPr>
          <w:rFonts w:ascii="Times New Roman" w:eastAsia="Times New Roman" w:hAnsi="Times New Roman" w:cs="Times New Roman"/>
          <w:color w:val="000000"/>
          <w:sz w:val="24"/>
          <w:szCs w:val="24"/>
        </w:rPr>
        <w:t>мо</w:t>
      </w:r>
      <w:r w:rsidR="001879A5" w:rsidRPr="00AE336C">
        <w:rPr>
          <w:rFonts w:ascii="Times New Roman" w:eastAsia="Times New Roman" w:hAnsi="Times New Roman" w:cs="Times New Roman"/>
          <w:color w:val="000000"/>
          <w:w w:val="99"/>
          <w:sz w:val="24"/>
          <w:szCs w:val="24"/>
        </w:rPr>
        <w:t>н</w:t>
      </w:r>
      <w:r w:rsidR="001879A5" w:rsidRPr="00AE336C">
        <w:rPr>
          <w:rFonts w:ascii="Times New Roman" w:eastAsia="Times New Roman" w:hAnsi="Times New Roman" w:cs="Times New Roman"/>
          <w:color w:val="000000"/>
          <w:spacing w:val="1"/>
          <w:w w:val="99"/>
          <w:sz w:val="24"/>
          <w:szCs w:val="24"/>
        </w:rPr>
        <w:t>и</w:t>
      </w:r>
      <w:r w:rsidR="001879A5" w:rsidRPr="00AE336C">
        <w:rPr>
          <w:rFonts w:ascii="Times New Roman" w:eastAsia="Times New Roman" w:hAnsi="Times New Roman" w:cs="Times New Roman"/>
          <w:color w:val="000000"/>
          <w:sz w:val="24"/>
          <w:szCs w:val="24"/>
        </w:rPr>
        <w:t>тор</w:t>
      </w:r>
      <w:r w:rsidR="001879A5" w:rsidRPr="00AE336C">
        <w:rPr>
          <w:rFonts w:ascii="Times New Roman" w:eastAsia="Times New Roman" w:hAnsi="Times New Roman" w:cs="Times New Roman"/>
          <w:color w:val="000000"/>
          <w:w w:val="99"/>
          <w:sz w:val="24"/>
          <w:szCs w:val="24"/>
        </w:rPr>
        <w:t>инг</w:t>
      </w:r>
      <w:r w:rsidRPr="00AE336C">
        <w:rPr>
          <w:rFonts w:ascii="Times New Roman" w:eastAsia="Times New Roman" w:hAnsi="Times New Roman" w:cs="Times New Roman"/>
          <w:color w:val="000000"/>
          <w:w w:val="99"/>
          <w:sz w:val="24"/>
          <w:szCs w:val="24"/>
        </w:rPr>
        <w:t xml:space="preserve"> </w:t>
      </w:r>
      <w:r w:rsidR="001879A5" w:rsidRPr="00AE336C">
        <w:rPr>
          <w:rFonts w:ascii="Times New Roman" w:eastAsia="Times New Roman" w:hAnsi="Times New Roman" w:cs="Times New Roman"/>
          <w:color w:val="000000"/>
          <w:sz w:val="24"/>
          <w:szCs w:val="24"/>
        </w:rPr>
        <w:t xml:space="preserve">здоровья </w:t>
      </w:r>
      <w:r w:rsidR="001879A5" w:rsidRPr="00AE336C">
        <w:rPr>
          <w:rFonts w:ascii="Times New Roman" w:eastAsia="Times New Roman" w:hAnsi="Times New Roman" w:cs="Times New Roman"/>
          <w:color w:val="000000"/>
          <w:spacing w:val="-2"/>
          <w:sz w:val="24"/>
          <w:szCs w:val="24"/>
        </w:rPr>
        <w:t>о</w:t>
      </w:r>
      <w:r w:rsidR="001879A5" w:rsidRPr="00AE336C">
        <w:rPr>
          <w:rFonts w:ascii="Times New Roman" w:eastAsia="Times New Roman" w:hAnsi="Times New Roman" w:cs="Times New Roman"/>
          <w:color w:val="000000"/>
          <w:spacing w:val="2"/>
          <w:sz w:val="24"/>
          <w:szCs w:val="24"/>
        </w:rPr>
        <w:t>б</w:t>
      </w:r>
      <w:r w:rsidR="001879A5" w:rsidRPr="00AE336C">
        <w:rPr>
          <w:rFonts w:ascii="Times New Roman" w:eastAsia="Times New Roman" w:hAnsi="Times New Roman" w:cs="Times New Roman"/>
          <w:color w:val="000000"/>
          <w:spacing w:val="-4"/>
          <w:sz w:val="24"/>
          <w:szCs w:val="24"/>
        </w:rPr>
        <w:t>у</w:t>
      </w:r>
      <w:r w:rsidR="001879A5" w:rsidRPr="00AE336C">
        <w:rPr>
          <w:rFonts w:ascii="Times New Roman" w:eastAsia="Times New Roman" w:hAnsi="Times New Roman" w:cs="Times New Roman"/>
          <w:color w:val="000000"/>
          <w:spacing w:val="1"/>
          <w:sz w:val="24"/>
          <w:szCs w:val="24"/>
        </w:rPr>
        <w:t>ч</w:t>
      </w:r>
      <w:r w:rsidR="001879A5" w:rsidRPr="00AE336C">
        <w:rPr>
          <w:rFonts w:ascii="Times New Roman" w:eastAsia="Times New Roman" w:hAnsi="Times New Roman" w:cs="Times New Roman"/>
          <w:color w:val="000000"/>
          <w:sz w:val="24"/>
          <w:szCs w:val="24"/>
        </w:rPr>
        <w:t>а</w:t>
      </w:r>
      <w:r w:rsidR="001879A5" w:rsidRPr="00AE336C">
        <w:rPr>
          <w:rFonts w:ascii="Times New Roman" w:eastAsia="Times New Roman" w:hAnsi="Times New Roman" w:cs="Times New Roman"/>
          <w:color w:val="000000"/>
          <w:w w:val="99"/>
          <w:sz w:val="24"/>
          <w:szCs w:val="24"/>
        </w:rPr>
        <w:t>ющ</w:t>
      </w:r>
      <w:r w:rsidR="001879A5" w:rsidRPr="00AE336C">
        <w:rPr>
          <w:rFonts w:ascii="Times New Roman" w:eastAsia="Times New Roman" w:hAnsi="Times New Roman" w:cs="Times New Roman"/>
          <w:color w:val="000000"/>
          <w:spacing w:val="1"/>
          <w:sz w:val="24"/>
          <w:szCs w:val="24"/>
        </w:rPr>
        <w:t>и</w:t>
      </w:r>
      <w:r w:rsidR="001879A5" w:rsidRPr="00AE336C">
        <w:rPr>
          <w:rFonts w:ascii="Times New Roman" w:eastAsia="Times New Roman" w:hAnsi="Times New Roman" w:cs="Times New Roman"/>
          <w:color w:val="000000"/>
          <w:spacing w:val="2"/>
          <w:sz w:val="24"/>
          <w:szCs w:val="24"/>
        </w:rPr>
        <w:t>х</w:t>
      </w:r>
      <w:r w:rsidR="001879A5" w:rsidRPr="00AE336C">
        <w:rPr>
          <w:rFonts w:ascii="Times New Roman" w:eastAsia="Times New Roman" w:hAnsi="Times New Roman" w:cs="Times New Roman"/>
          <w:color w:val="000000"/>
          <w:sz w:val="24"/>
          <w:szCs w:val="24"/>
        </w:rPr>
        <w:t>ся;</w:t>
      </w:r>
    </w:p>
    <w:p w:rsidR="001879A5" w:rsidRPr="00AE336C" w:rsidRDefault="001879A5" w:rsidP="00AE336C">
      <w:pPr>
        <w:widowControl w:val="0"/>
        <w:tabs>
          <w:tab w:val="left" w:pos="567"/>
        </w:tabs>
        <w:spacing w:before="1" w:after="0" w:line="240" w:lineRule="auto"/>
        <w:ind w:right="-57" w:firstLine="567"/>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о</w:t>
      </w:r>
      <w:r w:rsidRPr="00AE336C">
        <w:rPr>
          <w:rFonts w:ascii="Times New Roman" w:eastAsia="Times New Roman" w:hAnsi="Times New Roman" w:cs="Times New Roman"/>
          <w:color w:val="000000"/>
          <w:sz w:val="24"/>
          <w:szCs w:val="24"/>
        </w:rPr>
        <w:t>вр</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ме</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ые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п</w:t>
      </w:r>
      <w:r w:rsidRPr="00AE336C">
        <w:rPr>
          <w:rFonts w:ascii="Times New Roman" w:eastAsia="Times New Roman" w:hAnsi="Times New Roman" w:cs="Times New Roman"/>
          <w:color w:val="000000"/>
          <w:sz w:val="24"/>
          <w:szCs w:val="24"/>
        </w:rPr>
        <w:t>ро</w:t>
      </w:r>
      <w:r w:rsidRPr="00AE336C">
        <w:rPr>
          <w:rFonts w:ascii="Times New Roman" w:eastAsia="Times New Roman" w:hAnsi="Times New Roman" w:cs="Times New Roman"/>
          <w:color w:val="000000"/>
          <w:spacing w:val="1"/>
          <w:w w:val="99"/>
          <w:sz w:val="24"/>
          <w:szCs w:val="24"/>
        </w:rPr>
        <w:t>ц</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spacing w:val="2"/>
          <w:sz w:val="24"/>
          <w:szCs w:val="24"/>
        </w:rPr>
        <w:t>д</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pacing w:val="1"/>
          <w:sz w:val="24"/>
          <w:szCs w:val="24"/>
        </w:rPr>
        <w:t>р</w:t>
      </w:r>
      <w:r w:rsidRPr="00AE336C">
        <w:rPr>
          <w:rFonts w:ascii="Times New Roman" w:eastAsia="Times New Roman" w:hAnsi="Times New Roman" w:cs="Times New Roman"/>
          <w:color w:val="000000"/>
          <w:sz w:val="24"/>
          <w:szCs w:val="24"/>
        </w:rPr>
        <w:t>ы</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со</w:t>
      </w:r>
      <w:r w:rsidRPr="00AE336C">
        <w:rPr>
          <w:rFonts w:ascii="Times New Roman" w:eastAsia="Times New Roman" w:hAnsi="Times New Roman" w:cs="Times New Roman"/>
          <w:color w:val="000000"/>
          <w:w w:val="99"/>
          <w:sz w:val="24"/>
          <w:szCs w:val="24"/>
        </w:rPr>
        <w:t>з</w:t>
      </w:r>
      <w:r w:rsidRPr="00AE336C">
        <w:rPr>
          <w:rFonts w:ascii="Times New Roman" w:eastAsia="Times New Roman" w:hAnsi="Times New Roman" w:cs="Times New Roman"/>
          <w:color w:val="000000"/>
          <w:sz w:val="24"/>
          <w:szCs w:val="24"/>
        </w:rPr>
        <w:t>дан</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я,</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ска,</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z w:val="24"/>
          <w:szCs w:val="24"/>
        </w:rPr>
        <w:t>бора,</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анали</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а,</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обрабо</w:t>
      </w:r>
      <w:r w:rsidRPr="00AE336C">
        <w:rPr>
          <w:rFonts w:ascii="Times New Roman" w:eastAsia="Times New Roman" w:hAnsi="Times New Roman" w:cs="Times New Roman"/>
          <w:color w:val="000000"/>
          <w:spacing w:val="3"/>
          <w:w w:val="99"/>
          <w:sz w:val="24"/>
          <w:szCs w:val="24"/>
        </w:rPr>
        <w:t>т</w:t>
      </w:r>
      <w:r w:rsidRPr="00AE336C">
        <w:rPr>
          <w:rFonts w:ascii="Times New Roman" w:eastAsia="Times New Roman" w:hAnsi="Times New Roman" w:cs="Times New Roman"/>
          <w:color w:val="000000"/>
          <w:spacing w:val="1"/>
          <w:sz w:val="24"/>
          <w:szCs w:val="24"/>
        </w:rPr>
        <w:t>ки</w:t>
      </w:r>
      <w:r w:rsidRPr="00AE336C">
        <w:rPr>
          <w:rFonts w:ascii="Times New Roman" w:eastAsia="Times New Roman" w:hAnsi="Times New Roman" w:cs="Times New Roman"/>
          <w:color w:val="000000"/>
          <w:sz w:val="24"/>
          <w:szCs w:val="24"/>
        </w:rPr>
        <w:t>,</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2"/>
          <w:w w:val="99"/>
          <w:sz w:val="24"/>
          <w:szCs w:val="24"/>
        </w:rPr>
        <w:t>х</w:t>
      </w:r>
      <w:r w:rsidRPr="00AE336C">
        <w:rPr>
          <w:rFonts w:ascii="Times New Roman" w:eastAsia="Times New Roman" w:hAnsi="Times New Roman" w:cs="Times New Roman"/>
          <w:color w:val="000000"/>
          <w:sz w:val="24"/>
          <w:szCs w:val="24"/>
        </w:rPr>
        <w:t>р</w:t>
      </w:r>
      <w:r w:rsidRPr="00AE336C">
        <w:rPr>
          <w:rFonts w:ascii="Times New Roman" w:eastAsia="Times New Roman" w:hAnsi="Times New Roman" w:cs="Times New Roman"/>
          <w:color w:val="000000"/>
          <w:spacing w:val="-2"/>
          <w:sz w:val="24"/>
          <w:szCs w:val="24"/>
        </w:rPr>
        <w:t>а</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я</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и</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редстав</w:t>
      </w:r>
      <w:r w:rsidRPr="00AE336C">
        <w:rPr>
          <w:rFonts w:ascii="Times New Roman" w:eastAsia="Times New Roman" w:hAnsi="Times New Roman" w:cs="Times New Roman"/>
          <w:color w:val="000000"/>
          <w:w w:val="99"/>
          <w:sz w:val="24"/>
          <w:szCs w:val="24"/>
        </w:rPr>
        <w:t>л</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ни</w:t>
      </w:r>
      <w:r w:rsidRPr="00AE336C">
        <w:rPr>
          <w:rFonts w:ascii="Times New Roman" w:eastAsia="Times New Roman" w:hAnsi="Times New Roman" w:cs="Times New Roman"/>
          <w:color w:val="000000"/>
          <w:sz w:val="24"/>
          <w:szCs w:val="24"/>
        </w:rPr>
        <w:t xml:space="preserve">я </w:t>
      </w:r>
      <w:r w:rsidRPr="00AE336C">
        <w:rPr>
          <w:rFonts w:ascii="Times New Roman" w:eastAsia="Times New Roman" w:hAnsi="Times New Roman" w:cs="Times New Roman"/>
          <w:color w:val="000000"/>
          <w:spacing w:val="1"/>
          <w:w w:val="99"/>
          <w:sz w:val="24"/>
          <w:szCs w:val="24"/>
        </w:rPr>
        <w:t>ин</w:t>
      </w:r>
      <w:r w:rsidRPr="00AE336C">
        <w:rPr>
          <w:rFonts w:ascii="Times New Roman" w:eastAsia="Times New Roman" w:hAnsi="Times New Roman" w:cs="Times New Roman"/>
          <w:color w:val="000000"/>
          <w:sz w:val="24"/>
          <w:szCs w:val="24"/>
        </w:rPr>
        <w:t>фор</w:t>
      </w:r>
      <w:r w:rsidRPr="00AE336C">
        <w:rPr>
          <w:rFonts w:ascii="Times New Roman" w:eastAsia="Times New Roman" w:hAnsi="Times New Roman" w:cs="Times New Roman"/>
          <w:color w:val="000000"/>
          <w:spacing w:val="-1"/>
          <w:sz w:val="24"/>
          <w:szCs w:val="24"/>
        </w:rPr>
        <w:t>ма</w:t>
      </w:r>
      <w:r w:rsidRPr="00AE336C">
        <w:rPr>
          <w:rFonts w:ascii="Times New Roman" w:eastAsia="Times New Roman" w:hAnsi="Times New Roman" w:cs="Times New Roman"/>
          <w:color w:val="000000"/>
          <w:w w:val="99"/>
          <w:sz w:val="24"/>
          <w:szCs w:val="24"/>
        </w:rPr>
        <w:t>ции</w:t>
      </w:r>
      <w:r w:rsidRPr="00AE336C">
        <w:rPr>
          <w:rFonts w:ascii="Times New Roman" w:eastAsia="Times New Roman" w:hAnsi="Times New Roman" w:cs="Times New Roman"/>
          <w:color w:val="000000"/>
          <w:sz w:val="24"/>
          <w:szCs w:val="24"/>
        </w:rPr>
        <w:t>;</w:t>
      </w:r>
    </w:p>
    <w:p w:rsidR="001879A5" w:rsidRPr="00AE336C" w:rsidRDefault="001879A5" w:rsidP="00AE336C">
      <w:pPr>
        <w:widowControl w:val="0"/>
        <w:tabs>
          <w:tab w:val="left" w:pos="567"/>
          <w:tab w:val="left" w:pos="2795"/>
          <w:tab w:val="left" w:pos="4671"/>
          <w:tab w:val="left" w:pos="5365"/>
          <w:tab w:val="left" w:pos="6774"/>
          <w:tab w:val="left" w:pos="8774"/>
        </w:tabs>
        <w:spacing w:after="0" w:line="240" w:lineRule="auto"/>
        <w:ind w:right="-17" w:firstLine="56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–д</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ста</w:t>
      </w:r>
      <w:r w:rsidRPr="00AE336C">
        <w:rPr>
          <w:rFonts w:ascii="Times New Roman" w:eastAsia="Times New Roman" w:hAnsi="Times New Roman" w:cs="Times New Roman"/>
          <w:color w:val="000000"/>
          <w:w w:val="99"/>
          <w:sz w:val="24"/>
          <w:szCs w:val="24"/>
        </w:rPr>
        <w:t>нци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нн</w:t>
      </w:r>
      <w:r w:rsidR="00085F8E" w:rsidRPr="00AE336C">
        <w:rPr>
          <w:rFonts w:ascii="Times New Roman" w:eastAsia="Times New Roman" w:hAnsi="Times New Roman" w:cs="Times New Roman"/>
          <w:color w:val="000000"/>
          <w:sz w:val="24"/>
          <w:szCs w:val="24"/>
        </w:rPr>
        <w:t xml:space="preserve">ое </w:t>
      </w:r>
      <w:r w:rsidRPr="00AE336C">
        <w:rPr>
          <w:rFonts w:ascii="Times New Roman" w:eastAsia="Times New Roman" w:hAnsi="Times New Roman" w:cs="Times New Roman"/>
          <w:color w:val="000000"/>
          <w:sz w:val="24"/>
          <w:szCs w:val="24"/>
        </w:rPr>
        <w:t>вза</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модейс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spacing w:val="1"/>
          <w:sz w:val="24"/>
          <w:szCs w:val="24"/>
        </w:rPr>
        <w:t>и</w:t>
      </w:r>
      <w:r w:rsidR="00085F8E" w:rsidRPr="00AE336C">
        <w:rPr>
          <w:rFonts w:ascii="Times New Roman" w:eastAsia="Times New Roman" w:hAnsi="Times New Roman" w:cs="Times New Roman"/>
          <w:color w:val="000000"/>
          <w:sz w:val="24"/>
          <w:szCs w:val="24"/>
        </w:rPr>
        <w:t xml:space="preserve">е </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spacing w:val="-1"/>
          <w:sz w:val="24"/>
          <w:szCs w:val="24"/>
        </w:rPr>
        <w:t>се</w:t>
      </w:r>
      <w:r w:rsidRPr="00AE336C">
        <w:rPr>
          <w:rFonts w:ascii="Times New Roman" w:eastAsia="Times New Roman" w:hAnsi="Times New Roman" w:cs="Times New Roman"/>
          <w:color w:val="000000"/>
          <w:sz w:val="24"/>
          <w:szCs w:val="24"/>
        </w:rPr>
        <w:t>х</w:t>
      </w:r>
      <w:r w:rsidRPr="00AE336C">
        <w:rPr>
          <w:rFonts w:ascii="Times New Roman" w:eastAsia="Times New Roman" w:hAnsi="Times New Roman" w:cs="Times New Roman"/>
          <w:color w:val="000000"/>
          <w:sz w:val="24"/>
          <w:szCs w:val="24"/>
        </w:rPr>
        <w:tab/>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z w:val="24"/>
          <w:szCs w:val="24"/>
        </w:rPr>
        <w:t>ча</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2"/>
          <w:sz w:val="24"/>
          <w:szCs w:val="24"/>
        </w:rPr>
        <w:t>н</w:t>
      </w:r>
      <w:r w:rsidR="00085F8E" w:rsidRPr="00AE336C">
        <w:rPr>
          <w:rFonts w:ascii="Times New Roman" w:eastAsia="Times New Roman" w:hAnsi="Times New Roman" w:cs="Times New Roman"/>
          <w:color w:val="000000"/>
          <w:sz w:val="24"/>
          <w:szCs w:val="24"/>
        </w:rPr>
        <w:t xml:space="preserve">иков </w:t>
      </w:r>
      <w:r w:rsidRPr="00AE336C">
        <w:rPr>
          <w:rFonts w:ascii="Times New Roman" w:eastAsia="Times New Roman" w:hAnsi="Times New Roman" w:cs="Times New Roman"/>
          <w:color w:val="000000"/>
          <w:sz w:val="24"/>
          <w:szCs w:val="24"/>
        </w:rPr>
        <w:t>обра</w:t>
      </w:r>
      <w:r w:rsidRPr="00AE336C">
        <w:rPr>
          <w:rFonts w:ascii="Times New Roman" w:eastAsia="Times New Roman" w:hAnsi="Times New Roman" w:cs="Times New Roman"/>
          <w:color w:val="000000"/>
          <w:w w:val="99"/>
          <w:sz w:val="24"/>
          <w:szCs w:val="24"/>
        </w:rPr>
        <w:t>з</w:t>
      </w:r>
      <w:r w:rsidRPr="00AE336C">
        <w:rPr>
          <w:rFonts w:ascii="Times New Roman" w:eastAsia="Times New Roman" w:hAnsi="Times New Roman" w:cs="Times New Roman"/>
          <w:color w:val="000000"/>
          <w:sz w:val="24"/>
          <w:szCs w:val="24"/>
        </w:rPr>
        <w:t>ова</w:t>
      </w:r>
      <w:r w:rsidRPr="00AE336C">
        <w:rPr>
          <w:rFonts w:ascii="Times New Roman" w:eastAsia="Times New Roman" w:hAnsi="Times New Roman" w:cs="Times New Roman"/>
          <w:color w:val="000000"/>
          <w:w w:val="99"/>
          <w:sz w:val="24"/>
          <w:szCs w:val="24"/>
        </w:rPr>
        <w:t>т</w:t>
      </w:r>
      <w:r w:rsidR="00085F8E" w:rsidRPr="00AE336C">
        <w:rPr>
          <w:rFonts w:ascii="Times New Roman" w:eastAsia="Times New Roman" w:hAnsi="Times New Roman" w:cs="Times New Roman"/>
          <w:color w:val="000000"/>
          <w:sz w:val="24"/>
          <w:szCs w:val="24"/>
        </w:rPr>
        <w:t xml:space="preserve">ельных </w:t>
      </w:r>
      <w:r w:rsidRPr="00AE336C">
        <w:rPr>
          <w:rFonts w:ascii="Times New Roman" w:eastAsia="Times New Roman" w:hAnsi="Times New Roman" w:cs="Times New Roman"/>
          <w:color w:val="000000"/>
          <w:sz w:val="24"/>
          <w:szCs w:val="24"/>
        </w:rPr>
        <w:t>от</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ш</w:t>
      </w:r>
      <w:r w:rsidRPr="00AE336C">
        <w:rPr>
          <w:rFonts w:ascii="Times New Roman" w:eastAsia="Times New Roman" w:hAnsi="Times New Roman" w:cs="Times New Roman"/>
          <w:color w:val="000000"/>
          <w:spacing w:val="-2"/>
          <w:sz w:val="24"/>
          <w:szCs w:val="24"/>
        </w:rPr>
        <w:t>е</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w w:val="99"/>
          <w:sz w:val="24"/>
          <w:szCs w:val="24"/>
        </w:rPr>
        <w:t>й</w:t>
      </w:r>
      <w:r w:rsidRPr="00AE336C">
        <w:rPr>
          <w:rFonts w:ascii="Times New Roman" w:eastAsia="Times New Roman" w:hAnsi="Times New Roman" w:cs="Times New Roman"/>
          <w:color w:val="000000"/>
          <w:sz w:val="24"/>
          <w:szCs w:val="24"/>
        </w:rPr>
        <w:t xml:space="preserve"> (о</w:t>
      </w:r>
      <w:r w:rsidRPr="00AE336C">
        <w:rPr>
          <w:rFonts w:ascii="Times New Roman" w:eastAsia="Times New Roman" w:hAnsi="Times New Roman" w:cs="Times New Roman"/>
          <w:color w:val="000000"/>
          <w:spacing w:val="1"/>
          <w:sz w:val="24"/>
          <w:szCs w:val="24"/>
        </w:rPr>
        <w:t>б</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ча</w:t>
      </w:r>
      <w:r w:rsidRPr="00AE336C">
        <w:rPr>
          <w:rFonts w:ascii="Times New Roman" w:eastAsia="Times New Roman" w:hAnsi="Times New Roman" w:cs="Times New Roman"/>
          <w:color w:val="000000"/>
          <w:w w:val="99"/>
          <w:sz w:val="24"/>
          <w:szCs w:val="24"/>
        </w:rPr>
        <w:t>ющ</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2"/>
          <w:sz w:val="24"/>
          <w:szCs w:val="24"/>
        </w:rPr>
        <w:t>х</w:t>
      </w:r>
      <w:r w:rsidRPr="00AE336C">
        <w:rPr>
          <w:rFonts w:ascii="Times New Roman" w:eastAsia="Times New Roman" w:hAnsi="Times New Roman" w:cs="Times New Roman"/>
          <w:color w:val="000000"/>
          <w:sz w:val="24"/>
          <w:szCs w:val="24"/>
        </w:rPr>
        <w:t>ся,</w:t>
      </w:r>
      <w:r w:rsid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х</w:t>
      </w:r>
      <w:r w:rsid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род</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тел</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w w:val="99"/>
          <w:sz w:val="24"/>
          <w:szCs w:val="24"/>
        </w:rPr>
        <w:t>й</w:t>
      </w:r>
      <w:r w:rsidR="00AE336C">
        <w:rPr>
          <w:rFonts w:ascii="Times New Roman" w:eastAsia="Times New Roman" w:hAnsi="Times New Roman" w:cs="Times New Roman"/>
          <w:color w:val="000000"/>
          <w:w w:val="99"/>
          <w:sz w:val="24"/>
          <w:szCs w:val="24"/>
        </w:rPr>
        <w:t xml:space="preserve"> </w:t>
      </w:r>
      <w:hyperlink r:id="rId7">
        <w:r w:rsidRPr="00AE336C">
          <w:rPr>
            <w:rFonts w:ascii="Times New Roman" w:eastAsia="Times New Roman" w:hAnsi="Times New Roman" w:cs="Times New Roman"/>
            <w:color w:val="000000"/>
            <w:sz w:val="24"/>
            <w:szCs w:val="24"/>
          </w:rPr>
          <w:t>(зако</w:t>
        </w:r>
        <w:r w:rsidRPr="00AE336C">
          <w:rPr>
            <w:rFonts w:ascii="Times New Roman" w:eastAsia="Times New Roman" w:hAnsi="Times New Roman" w:cs="Times New Roman"/>
            <w:color w:val="000000"/>
            <w:spacing w:val="1"/>
            <w:sz w:val="24"/>
            <w:szCs w:val="24"/>
          </w:rPr>
          <w:t>нн</w:t>
        </w:r>
        <w:r w:rsidRPr="00AE336C">
          <w:rPr>
            <w:rFonts w:ascii="Times New Roman" w:eastAsia="Times New Roman" w:hAnsi="Times New Roman" w:cs="Times New Roman"/>
            <w:color w:val="000000"/>
            <w:spacing w:val="-1"/>
            <w:sz w:val="24"/>
            <w:szCs w:val="24"/>
          </w:rPr>
          <w:t>ы</w:t>
        </w:r>
        <w:r w:rsidRPr="00AE336C">
          <w:rPr>
            <w:rFonts w:ascii="Times New Roman" w:eastAsia="Times New Roman" w:hAnsi="Times New Roman" w:cs="Times New Roman"/>
            <w:color w:val="000000"/>
            <w:sz w:val="24"/>
            <w:szCs w:val="24"/>
          </w:rPr>
          <w:t>х</w:t>
        </w:r>
        <w:r w:rsid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редставителей</w:t>
        </w:r>
        <w:r w:rsidRPr="00AE336C">
          <w:rPr>
            <w:rFonts w:ascii="Times New Roman" w:eastAsia="Times New Roman" w:hAnsi="Times New Roman" w:cs="Times New Roman"/>
            <w:color w:val="000000"/>
            <w:spacing w:val="1"/>
            <w:sz w:val="24"/>
            <w:szCs w:val="24"/>
          </w:rPr>
          <w:t>)</w:t>
        </w:r>
        <w:r w:rsidRPr="00AE336C">
          <w:rPr>
            <w:rFonts w:ascii="Times New Roman" w:eastAsia="Times New Roman" w:hAnsi="Times New Roman" w:cs="Times New Roman"/>
            <w:color w:val="000000"/>
            <w:sz w:val="24"/>
            <w:szCs w:val="24"/>
          </w:rPr>
          <w:t>,</w:t>
        </w:r>
      </w:hyperlink>
      <w:r w:rsidR="00085F8E" w:rsidRPr="00AE336C">
        <w:rPr>
          <w:rFonts w:ascii="Times New Roman" w:hAnsi="Times New Roman" w:cs="Times New Roman"/>
          <w:sz w:val="24"/>
          <w:szCs w:val="24"/>
        </w:rPr>
        <w:t xml:space="preserve"> </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едагогич</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ских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рабо</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1"/>
          <w:sz w:val="24"/>
          <w:szCs w:val="24"/>
        </w:rPr>
        <w:t>ник</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в</w:t>
      </w:r>
      <w:r w:rsidRPr="00AE336C">
        <w:rPr>
          <w:rFonts w:ascii="Times New Roman" w:eastAsia="Times New Roman" w:hAnsi="Times New Roman" w:cs="Times New Roman"/>
          <w:color w:val="000000"/>
          <w:sz w:val="24"/>
          <w:szCs w:val="24"/>
        </w:rPr>
        <w:t>,</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ор</w:t>
      </w:r>
      <w:r w:rsidRPr="00AE336C">
        <w:rPr>
          <w:rFonts w:ascii="Times New Roman" w:eastAsia="Times New Roman" w:hAnsi="Times New Roman" w:cs="Times New Roman"/>
          <w:color w:val="000000"/>
          <w:w w:val="99"/>
          <w:sz w:val="24"/>
          <w:szCs w:val="24"/>
        </w:rPr>
        <w:t>г</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ов, о</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pacing w:val="1"/>
          <w:w w:val="99"/>
          <w:sz w:val="24"/>
          <w:szCs w:val="24"/>
        </w:rPr>
        <w:t>щ</w:t>
      </w:r>
      <w:r w:rsidRPr="00AE336C">
        <w:rPr>
          <w:rFonts w:ascii="Times New Roman" w:eastAsia="Times New Roman" w:hAnsi="Times New Roman" w:cs="Times New Roman"/>
          <w:color w:val="000000"/>
          <w:sz w:val="24"/>
          <w:szCs w:val="24"/>
        </w:rPr>
        <w:t>еств</w:t>
      </w:r>
      <w:r w:rsidRPr="00AE336C">
        <w:rPr>
          <w:rFonts w:ascii="Times New Roman" w:eastAsia="Times New Roman" w:hAnsi="Times New Roman" w:cs="Times New Roman"/>
          <w:color w:val="000000"/>
          <w:w w:val="99"/>
          <w:sz w:val="24"/>
          <w:szCs w:val="24"/>
        </w:rPr>
        <w:t>л</w:t>
      </w:r>
      <w:r w:rsidRPr="00AE336C">
        <w:rPr>
          <w:rFonts w:ascii="Times New Roman" w:eastAsia="Times New Roman" w:hAnsi="Times New Roman" w:cs="Times New Roman"/>
          <w:color w:val="000000"/>
          <w:sz w:val="24"/>
          <w:szCs w:val="24"/>
        </w:rPr>
        <w:t>яющ</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pacing w:val="2"/>
          <w:sz w:val="24"/>
          <w:szCs w:val="24"/>
        </w:rPr>
        <w:t>р</w:t>
      </w:r>
      <w:r w:rsidRPr="00AE336C">
        <w:rPr>
          <w:rFonts w:ascii="Times New Roman" w:eastAsia="Times New Roman" w:hAnsi="Times New Roman" w:cs="Times New Roman"/>
          <w:color w:val="000000"/>
          <w:sz w:val="24"/>
          <w:szCs w:val="24"/>
        </w:rPr>
        <w:t>авл</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в</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сфере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2"/>
          <w:sz w:val="24"/>
          <w:szCs w:val="24"/>
        </w:rPr>
        <w:t>б</w:t>
      </w:r>
      <w:r w:rsidRPr="00AE336C">
        <w:rPr>
          <w:rFonts w:ascii="Times New Roman" w:eastAsia="Times New Roman" w:hAnsi="Times New Roman" w:cs="Times New Roman"/>
          <w:color w:val="000000"/>
          <w:sz w:val="24"/>
          <w:szCs w:val="24"/>
        </w:rPr>
        <w:t>ра</w:t>
      </w:r>
      <w:r w:rsidRPr="00AE336C">
        <w:rPr>
          <w:rFonts w:ascii="Times New Roman" w:eastAsia="Times New Roman" w:hAnsi="Times New Roman" w:cs="Times New Roman"/>
          <w:color w:val="000000"/>
          <w:w w:val="99"/>
          <w:sz w:val="24"/>
          <w:szCs w:val="24"/>
        </w:rPr>
        <w:t>з</w:t>
      </w:r>
      <w:r w:rsidRPr="00AE336C">
        <w:rPr>
          <w:rFonts w:ascii="Times New Roman" w:eastAsia="Times New Roman" w:hAnsi="Times New Roman" w:cs="Times New Roman"/>
          <w:color w:val="000000"/>
          <w:sz w:val="24"/>
          <w:szCs w:val="24"/>
        </w:rPr>
        <w:t>ован</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я,</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w:t>
      </w:r>
      <w:r w:rsidRPr="00AE336C">
        <w:rPr>
          <w:rFonts w:ascii="Times New Roman" w:eastAsia="Times New Roman" w:hAnsi="Times New Roman" w:cs="Times New Roman"/>
          <w:color w:val="000000"/>
          <w:w w:val="99"/>
          <w:sz w:val="24"/>
          <w:szCs w:val="24"/>
        </w:rPr>
        <w:t>щ</w:t>
      </w:r>
      <w:r w:rsidRPr="00AE336C">
        <w:rPr>
          <w:rFonts w:ascii="Times New Roman" w:eastAsia="Times New Roman" w:hAnsi="Times New Roman" w:cs="Times New Roman"/>
          <w:color w:val="000000"/>
          <w:sz w:val="24"/>
          <w:szCs w:val="24"/>
        </w:rPr>
        <w:t>ес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н</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в</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ом</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ч</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л</w:t>
      </w:r>
      <w:r w:rsidRPr="00AE336C">
        <w:rPr>
          <w:rFonts w:ascii="Times New Roman" w:eastAsia="Times New Roman" w:hAnsi="Times New Roman" w:cs="Times New Roman"/>
          <w:color w:val="000000"/>
          <w:sz w:val="24"/>
          <w:szCs w:val="24"/>
        </w:rPr>
        <w:t>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 xml:space="preserve">с </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р</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ме</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ем д</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ста</w:t>
      </w:r>
      <w:r w:rsidRPr="00AE336C">
        <w:rPr>
          <w:rFonts w:ascii="Times New Roman" w:eastAsia="Times New Roman" w:hAnsi="Times New Roman" w:cs="Times New Roman"/>
          <w:color w:val="000000"/>
          <w:w w:val="99"/>
          <w:sz w:val="24"/>
          <w:szCs w:val="24"/>
        </w:rPr>
        <w:t>нци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pacing w:val="-1"/>
          <w:sz w:val="24"/>
          <w:szCs w:val="24"/>
        </w:rPr>
        <w:t>ы</w:t>
      </w:r>
      <w:r w:rsidRPr="00AE336C">
        <w:rPr>
          <w:rFonts w:ascii="Times New Roman" w:eastAsia="Times New Roman" w:hAnsi="Times New Roman" w:cs="Times New Roman"/>
          <w:color w:val="000000"/>
          <w:sz w:val="24"/>
          <w:szCs w:val="24"/>
        </w:rPr>
        <w:t>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обра</w:t>
      </w:r>
      <w:r w:rsidRPr="00AE336C">
        <w:rPr>
          <w:rFonts w:ascii="Times New Roman" w:eastAsia="Times New Roman" w:hAnsi="Times New Roman" w:cs="Times New Roman"/>
          <w:color w:val="000000"/>
          <w:spacing w:val="1"/>
          <w:sz w:val="24"/>
          <w:szCs w:val="24"/>
        </w:rPr>
        <w:t>з</w:t>
      </w:r>
      <w:r w:rsidRPr="00AE336C">
        <w:rPr>
          <w:rFonts w:ascii="Times New Roman" w:eastAsia="Times New Roman" w:hAnsi="Times New Roman" w:cs="Times New Roman"/>
          <w:color w:val="000000"/>
          <w:sz w:val="24"/>
          <w:szCs w:val="24"/>
        </w:rPr>
        <w:t>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pacing w:val="-2"/>
          <w:sz w:val="24"/>
          <w:szCs w:val="24"/>
        </w:rPr>
        <w:t>ы</w:t>
      </w:r>
      <w:r w:rsidRPr="00AE336C">
        <w:rPr>
          <w:rFonts w:ascii="Times New Roman" w:eastAsia="Times New Roman" w:hAnsi="Times New Roman" w:cs="Times New Roman"/>
          <w:color w:val="000000"/>
          <w:sz w:val="24"/>
          <w:szCs w:val="24"/>
        </w:rPr>
        <w:t>х</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2"/>
          <w:sz w:val="24"/>
          <w:szCs w:val="24"/>
        </w:rPr>
        <w:t>е</w:t>
      </w:r>
      <w:r w:rsidRPr="00AE336C">
        <w:rPr>
          <w:rFonts w:ascii="Times New Roman" w:eastAsia="Times New Roman" w:hAnsi="Times New Roman" w:cs="Times New Roman"/>
          <w:color w:val="000000"/>
          <w:spacing w:val="2"/>
          <w:sz w:val="24"/>
          <w:szCs w:val="24"/>
        </w:rPr>
        <w:t>х</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оло</w:t>
      </w:r>
      <w:r w:rsidRPr="00AE336C">
        <w:rPr>
          <w:rFonts w:ascii="Times New Roman" w:eastAsia="Times New Roman" w:hAnsi="Times New Roman" w:cs="Times New Roman"/>
          <w:color w:val="000000"/>
          <w:spacing w:val="-1"/>
          <w:sz w:val="24"/>
          <w:szCs w:val="24"/>
        </w:rPr>
        <w:t>г</w:t>
      </w: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spacing w:val="-1"/>
          <w:sz w:val="24"/>
          <w:szCs w:val="24"/>
        </w:rPr>
        <w:t>й</w:t>
      </w:r>
      <w:r w:rsidRPr="00AE336C">
        <w:rPr>
          <w:rFonts w:ascii="Times New Roman" w:eastAsia="Times New Roman" w:hAnsi="Times New Roman" w:cs="Times New Roman"/>
          <w:color w:val="000000"/>
          <w:sz w:val="24"/>
          <w:szCs w:val="24"/>
        </w:rPr>
        <w:t>;</w:t>
      </w:r>
    </w:p>
    <w:p w:rsidR="001879A5" w:rsidRPr="00AE336C" w:rsidRDefault="001879A5" w:rsidP="00AE336C">
      <w:pPr>
        <w:widowControl w:val="0"/>
        <w:tabs>
          <w:tab w:val="left" w:pos="567"/>
          <w:tab w:val="left" w:pos="1606"/>
          <w:tab w:val="left" w:pos="1966"/>
          <w:tab w:val="left" w:pos="3092"/>
          <w:tab w:val="left" w:pos="5262"/>
          <w:tab w:val="left" w:pos="7132"/>
          <w:tab w:val="left" w:pos="8892"/>
        </w:tabs>
        <w:spacing w:after="0" w:line="240" w:lineRule="auto"/>
        <w:ind w:right="-16" w:firstLine="56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–д</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ста</w:t>
      </w:r>
      <w:r w:rsidRPr="00AE336C">
        <w:rPr>
          <w:rFonts w:ascii="Times New Roman" w:eastAsia="Times New Roman" w:hAnsi="Times New Roman" w:cs="Times New Roman"/>
          <w:color w:val="000000"/>
          <w:w w:val="99"/>
          <w:sz w:val="24"/>
          <w:szCs w:val="24"/>
        </w:rPr>
        <w:t>нци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нн</w:t>
      </w:r>
      <w:r w:rsidRPr="00AE336C">
        <w:rPr>
          <w:rFonts w:ascii="Times New Roman" w:eastAsia="Times New Roman" w:hAnsi="Times New Roman" w:cs="Times New Roman"/>
          <w:color w:val="000000"/>
          <w:sz w:val="24"/>
          <w:szCs w:val="24"/>
        </w:rPr>
        <w:t>ое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вза</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моде</w:t>
      </w:r>
      <w:r w:rsidRPr="00AE336C">
        <w:rPr>
          <w:rFonts w:ascii="Times New Roman" w:eastAsia="Times New Roman" w:hAnsi="Times New Roman" w:cs="Times New Roman"/>
          <w:color w:val="000000"/>
          <w:w w:val="99"/>
          <w:sz w:val="24"/>
          <w:szCs w:val="24"/>
        </w:rPr>
        <w:t>й</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вие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орган</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ации,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w w:val="99"/>
          <w:sz w:val="24"/>
          <w:szCs w:val="24"/>
        </w:rPr>
        <w:t>щ</w:t>
      </w:r>
      <w:r w:rsidRPr="00AE336C">
        <w:rPr>
          <w:rFonts w:ascii="Times New Roman" w:eastAsia="Times New Roman" w:hAnsi="Times New Roman" w:cs="Times New Roman"/>
          <w:color w:val="000000"/>
          <w:sz w:val="24"/>
          <w:szCs w:val="24"/>
        </w:rPr>
        <w:t>ес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вля</w:t>
      </w:r>
      <w:r w:rsidRPr="00AE336C">
        <w:rPr>
          <w:rFonts w:ascii="Times New Roman" w:eastAsia="Times New Roman" w:hAnsi="Times New Roman" w:cs="Times New Roman"/>
          <w:color w:val="000000"/>
          <w:w w:val="99"/>
          <w:sz w:val="24"/>
          <w:szCs w:val="24"/>
        </w:rPr>
        <w:t>ющ</w:t>
      </w:r>
      <w:r w:rsidRPr="00AE336C">
        <w:rPr>
          <w:rFonts w:ascii="Times New Roman" w:eastAsia="Times New Roman" w:hAnsi="Times New Roman" w:cs="Times New Roman"/>
          <w:color w:val="000000"/>
          <w:sz w:val="24"/>
          <w:szCs w:val="24"/>
        </w:rPr>
        <w:t>ей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обра</w:t>
      </w:r>
      <w:r w:rsidRPr="00AE336C">
        <w:rPr>
          <w:rFonts w:ascii="Times New Roman" w:eastAsia="Times New Roman" w:hAnsi="Times New Roman" w:cs="Times New Roman"/>
          <w:color w:val="000000"/>
          <w:w w:val="99"/>
          <w:sz w:val="24"/>
          <w:szCs w:val="24"/>
        </w:rPr>
        <w:t>з</w:t>
      </w:r>
      <w:r w:rsidRPr="00AE336C">
        <w:rPr>
          <w:rFonts w:ascii="Times New Roman" w:eastAsia="Times New Roman" w:hAnsi="Times New Roman" w:cs="Times New Roman"/>
          <w:color w:val="000000"/>
          <w:sz w:val="24"/>
          <w:szCs w:val="24"/>
        </w:rPr>
        <w:t>овате</w:t>
      </w:r>
      <w:r w:rsidRPr="00AE336C">
        <w:rPr>
          <w:rFonts w:ascii="Times New Roman" w:eastAsia="Times New Roman" w:hAnsi="Times New Roman" w:cs="Times New Roman"/>
          <w:color w:val="000000"/>
          <w:w w:val="99"/>
          <w:sz w:val="24"/>
          <w:szCs w:val="24"/>
        </w:rPr>
        <w:t>ль</w:t>
      </w:r>
      <w:r w:rsidRPr="00AE336C">
        <w:rPr>
          <w:rFonts w:ascii="Times New Roman" w:eastAsia="Times New Roman" w:hAnsi="Times New Roman" w:cs="Times New Roman"/>
          <w:color w:val="000000"/>
          <w:spacing w:val="3"/>
          <w:w w:val="99"/>
          <w:sz w:val="24"/>
          <w:szCs w:val="24"/>
        </w:rPr>
        <w:t>н</w:t>
      </w:r>
      <w:r w:rsidRPr="00AE336C">
        <w:rPr>
          <w:rFonts w:ascii="Times New Roman" w:eastAsia="Times New Roman" w:hAnsi="Times New Roman" w:cs="Times New Roman"/>
          <w:color w:val="000000"/>
          <w:spacing w:val="-5"/>
          <w:sz w:val="24"/>
          <w:szCs w:val="24"/>
        </w:rPr>
        <w:t>у</w:t>
      </w:r>
      <w:r w:rsidRPr="00AE336C">
        <w:rPr>
          <w:rFonts w:ascii="Times New Roman" w:eastAsia="Times New Roman" w:hAnsi="Times New Roman" w:cs="Times New Roman"/>
          <w:color w:val="000000"/>
          <w:w w:val="99"/>
          <w:sz w:val="24"/>
          <w:szCs w:val="24"/>
        </w:rPr>
        <w:t>ю</w:t>
      </w:r>
      <w:r w:rsidRPr="00AE336C">
        <w:rPr>
          <w:rFonts w:ascii="Times New Roman" w:eastAsia="Times New Roman" w:hAnsi="Times New Roman" w:cs="Times New Roman"/>
          <w:color w:val="000000"/>
          <w:sz w:val="24"/>
          <w:szCs w:val="24"/>
        </w:rPr>
        <w:t xml:space="preserve"> деяте</w:t>
      </w:r>
      <w:r w:rsidRPr="00AE336C">
        <w:rPr>
          <w:rFonts w:ascii="Times New Roman" w:eastAsia="Times New Roman" w:hAnsi="Times New Roman" w:cs="Times New Roman"/>
          <w:color w:val="000000"/>
          <w:w w:val="99"/>
          <w:sz w:val="24"/>
          <w:szCs w:val="24"/>
        </w:rPr>
        <w:t>л</w:t>
      </w:r>
      <w:r w:rsidRPr="00AE336C">
        <w:rPr>
          <w:rFonts w:ascii="Times New Roman" w:eastAsia="Times New Roman" w:hAnsi="Times New Roman" w:cs="Times New Roman"/>
          <w:color w:val="000000"/>
          <w:sz w:val="24"/>
          <w:szCs w:val="24"/>
        </w:rPr>
        <w:t>ь</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ость</w:t>
      </w:r>
      <w:r w:rsidRPr="00AE336C">
        <w:rPr>
          <w:rFonts w:ascii="Times New Roman" w:eastAsia="Times New Roman" w:hAnsi="Times New Roman" w:cs="Times New Roman"/>
          <w:color w:val="000000"/>
          <w:sz w:val="24"/>
          <w:szCs w:val="24"/>
        </w:rPr>
        <w:tab/>
        <w:t>с</w:t>
      </w:r>
      <w:r w:rsidRPr="00AE336C">
        <w:rPr>
          <w:rFonts w:ascii="Times New Roman" w:eastAsia="Times New Roman" w:hAnsi="Times New Roman" w:cs="Times New Roman"/>
          <w:color w:val="000000"/>
          <w:sz w:val="24"/>
          <w:szCs w:val="24"/>
        </w:rPr>
        <w:tab/>
        <w:t>д</w:t>
      </w:r>
      <w:r w:rsidRPr="00AE336C">
        <w:rPr>
          <w:rFonts w:ascii="Times New Roman" w:eastAsia="Times New Roman" w:hAnsi="Times New Roman" w:cs="Times New Roman"/>
          <w:color w:val="000000"/>
          <w:spacing w:val="2"/>
          <w:sz w:val="24"/>
          <w:szCs w:val="24"/>
        </w:rPr>
        <w:t>р</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pacing w:val="1"/>
          <w:w w:val="99"/>
          <w:sz w:val="24"/>
          <w:szCs w:val="24"/>
        </w:rPr>
        <w:t>ги</w:t>
      </w:r>
      <w:r w:rsidRPr="00AE336C">
        <w:rPr>
          <w:rFonts w:ascii="Times New Roman" w:eastAsia="Times New Roman" w:hAnsi="Times New Roman" w:cs="Times New Roman"/>
          <w:color w:val="000000"/>
          <w:sz w:val="24"/>
          <w:szCs w:val="24"/>
        </w:rPr>
        <w:t>м</w:t>
      </w:r>
      <w:r w:rsidRPr="00AE336C">
        <w:rPr>
          <w:rFonts w:ascii="Times New Roman" w:eastAsia="Times New Roman" w:hAnsi="Times New Roman" w:cs="Times New Roman"/>
          <w:color w:val="000000"/>
          <w:w w:val="99"/>
          <w:sz w:val="24"/>
          <w:szCs w:val="24"/>
        </w:rPr>
        <w:t>и</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z w:val="24"/>
          <w:szCs w:val="24"/>
        </w:rPr>
        <w:t>образова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ыми</w:t>
      </w:r>
      <w:r w:rsidRPr="00AE336C">
        <w:rPr>
          <w:rFonts w:ascii="Times New Roman" w:eastAsia="Times New Roman" w:hAnsi="Times New Roman" w:cs="Times New Roman"/>
          <w:color w:val="000000"/>
          <w:sz w:val="24"/>
          <w:szCs w:val="24"/>
        </w:rPr>
        <w:tab/>
        <w:t>орган</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spacing w:val="-1"/>
          <w:sz w:val="24"/>
          <w:szCs w:val="24"/>
        </w:rPr>
        <w:t>ц</w:t>
      </w:r>
      <w:r w:rsidRPr="00AE336C">
        <w:rPr>
          <w:rFonts w:ascii="Times New Roman" w:eastAsia="Times New Roman" w:hAnsi="Times New Roman" w:cs="Times New Roman"/>
          <w:color w:val="000000"/>
          <w:sz w:val="24"/>
          <w:szCs w:val="24"/>
        </w:rPr>
        <w:t>иями,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sz w:val="24"/>
          <w:szCs w:val="24"/>
        </w:rPr>
        <w:t>р</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жден</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ями</w:t>
      </w:r>
      <w:r w:rsidRPr="00AE336C">
        <w:rPr>
          <w:rFonts w:ascii="Times New Roman" w:eastAsia="Times New Roman" w:hAnsi="Times New Roman" w:cs="Times New Roman"/>
          <w:color w:val="000000"/>
          <w:sz w:val="24"/>
          <w:szCs w:val="24"/>
        </w:rPr>
        <w:tab/>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3"/>
          <w:sz w:val="24"/>
          <w:szCs w:val="24"/>
        </w:rPr>
        <w:t>к</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w w:val="99"/>
          <w:sz w:val="24"/>
          <w:szCs w:val="24"/>
        </w:rPr>
        <w:t>ль</w:t>
      </w:r>
      <w:r w:rsidRPr="00AE336C">
        <w:rPr>
          <w:rFonts w:ascii="Times New Roman" w:eastAsia="Times New Roman" w:hAnsi="Times New Roman" w:cs="Times New Roman"/>
          <w:color w:val="000000"/>
          <w:spacing w:val="3"/>
          <w:sz w:val="24"/>
          <w:szCs w:val="24"/>
        </w:rPr>
        <w:t>т</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pacing w:val="1"/>
          <w:sz w:val="24"/>
          <w:szCs w:val="24"/>
        </w:rPr>
        <w:t>р</w:t>
      </w:r>
      <w:r w:rsidRPr="00AE336C">
        <w:rPr>
          <w:rFonts w:ascii="Times New Roman" w:eastAsia="Times New Roman" w:hAnsi="Times New Roman" w:cs="Times New Roman"/>
          <w:color w:val="000000"/>
          <w:sz w:val="24"/>
          <w:szCs w:val="24"/>
        </w:rPr>
        <w:t xml:space="preserve">ы, </w:t>
      </w:r>
      <w:r w:rsidRPr="00AE336C">
        <w:rPr>
          <w:rFonts w:ascii="Times New Roman" w:eastAsia="Times New Roman" w:hAnsi="Times New Roman" w:cs="Times New Roman"/>
          <w:color w:val="000000"/>
          <w:w w:val="99"/>
          <w:sz w:val="24"/>
          <w:szCs w:val="24"/>
        </w:rPr>
        <w:t>з</w:t>
      </w:r>
      <w:r w:rsidRPr="00AE336C">
        <w:rPr>
          <w:rFonts w:ascii="Times New Roman" w:eastAsia="Times New Roman" w:hAnsi="Times New Roman" w:cs="Times New Roman"/>
          <w:color w:val="000000"/>
          <w:sz w:val="24"/>
          <w:szCs w:val="24"/>
        </w:rPr>
        <w:t>дравоо</w:t>
      </w:r>
      <w:r w:rsidRPr="00AE336C">
        <w:rPr>
          <w:rFonts w:ascii="Times New Roman" w:eastAsia="Times New Roman" w:hAnsi="Times New Roman" w:cs="Times New Roman"/>
          <w:color w:val="000000"/>
          <w:spacing w:val="1"/>
          <w:sz w:val="24"/>
          <w:szCs w:val="24"/>
        </w:rPr>
        <w:t>х</w:t>
      </w:r>
      <w:r w:rsidRPr="00AE336C">
        <w:rPr>
          <w:rFonts w:ascii="Times New Roman" w:eastAsia="Times New Roman" w:hAnsi="Times New Roman" w:cs="Times New Roman"/>
          <w:color w:val="000000"/>
          <w:sz w:val="24"/>
          <w:szCs w:val="24"/>
        </w:rPr>
        <w:t>ра</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ни</w:t>
      </w:r>
      <w:r w:rsidRPr="00AE336C">
        <w:rPr>
          <w:rFonts w:ascii="Times New Roman" w:eastAsia="Times New Roman" w:hAnsi="Times New Roman" w:cs="Times New Roman"/>
          <w:color w:val="000000"/>
          <w:sz w:val="24"/>
          <w:szCs w:val="24"/>
        </w:rPr>
        <w:t>я,</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spacing w:val="-2"/>
          <w:sz w:val="24"/>
          <w:szCs w:val="24"/>
        </w:rPr>
        <w:t>р</w:t>
      </w:r>
      <w:r w:rsidRPr="00AE336C">
        <w:rPr>
          <w:rFonts w:ascii="Times New Roman" w:eastAsia="Times New Roman" w:hAnsi="Times New Roman" w:cs="Times New Roman"/>
          <w:color w:val="000000"/>
          <w:sz w:val="24"/>
          <w:szCs w:val="24"/>
        </w:rPr>
        <w:t>та,</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до</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w w:val="99"/>
          <w:sz w:val="24"/>
          <w:szCs w:val="24"/>
        </w:rPr>
        <w:t>г</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spacing w:val="2"/>
          <w:sz w:val="24"/>
          <w:szCs w:val="24"/>
        </w:rPr>
        <w:t>л</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жбами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аня</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ос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spacing w:val="-1"/>
          <w:sz w:val="24"/>
          <w:szCs w:val="24"/>
        </w:rPr>
        <w:t>се</w:t>
      </w:r>
      <w:r w:rsidRPr="00AE336C">
        <w:rPr>
          <w:rFonts w:ascii="Times New Roman" w:eastAsia="Times New Roman" w:hAnsi="Times New Roman" w:cs="Times New Roman"/>
          <w:color w:val="000000"/>
          <w:sz w:val="24"/>
          <w:szCs w:val="24"/>
        </w:rPr>
        <w:t>лен</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я,</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обеспеч</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н</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я</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бе</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w w:val="99"/>
          <w:sz w:val="24"/>
          <w:szCs w:val="24"/>
        </w:rPr>
        <w:t>п</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ост</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 xml:space="preserve"> ж</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pacing w:val="1"/>
          <w:w w:val="99"/>
          <w:sz w:val="24"/>
          <w:szCs w:val="24"/>
        </w:rPr>
        <w:t>зн</w:t>
      </w:r>
      <w:r w:rsidRPr="00AE336C">
        <w:rPr>
          <w:rFonts w:ascii="Times New Roman" w:eastAsia="Times New Roman" w:hAnsi="Times New Roman" w:cs="Times New Roman"/>
          <w:color w:val="000000"/>
          <w:sz w:val="24"/>
          <w:szCs w:val="24"/>
        </w:rPr>
        <w:t>едеятел</w:t>
      </w:r>
      <w:r w:rsidRPr="00AE336C">
        <w:rPr>
          <w:rFonts w:ascii="Times New Roman" w:eastAsia="Times New Roman" w:hAnsi="Times New Roman" w:cs="Times New Roman"/>
          <w:color w:val="000000"/>
          <w:spacing w:val="-1"/>
          <w:sz w:val="24"/>
          <w:szCs w:val="24"/>
        </w:rPr>
        <w:t>ь</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ост</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w:t>
      </w:r>
    </w:p>
    <w:p w:rsidR="001879A5" w:rsidRPr="00AE336C" w:rsidRDefault="001879A5" w:rsidP="00AE336C">
      <w:pPr>
        <w:widowControl w:val="0"/>
        <w:spacing w:after="0" w:line="240" w:lineRule="auto"/>
        <w:ind w:left="567" w:right="-20"/>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В</w:t>
      </w:r>
      <w:r w:rsid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ш</w:t>
      </w:r>
      <w:r w:rsidRPr="00AE336C">
        <w:rPr>
          <w:rFonts w:ascii="Times New Roman" w:eastAsia="Times New Roman" w:hAnsi="Times New Roman" w:cs="Times New Roman"/>
          <w:color w:val="000000"/>
          <w:sz w:val="24"/>
          <w:szCs w:val="24"/>
        </w:rPr>
        <w:t>к</w:t>
      </w:r>
      <w:r w:rsidRPr="00AE336C">
        <w:rPr>
          <w:rFonts w:ascii="Times New Roman" w:eastAsia="Times New Roman" w:hAnsi="Times New Roman" w:cs="Times New Roman"/>
          <w:color w:val="000000"/>
          <w:w w:val="99"/>
          <w:sz w:val="24"/>
          <w:szCs w:val="24"/>
        </w:rPr>
        <w:t>о</w:t>
      </w:r>
      <w:r w:rsidRPr="00AE336C">
        <w:rPr>
          <w:rFonts w:ascii="Times New Roman" w:eastAsia="Times New Roman" w:hAnsi="Times New Roman" w:cs="Times New Roman"/>
          <w:color w:val="000000"/>
          <w:sz w:val="24"/>
          <w:szCs w:val="24"/>
        </w:rPr>
        <w:t xml:space="preserve">ле </w:t>
      </w:r>
      <w:r w:rsidRPr="00AE336C">
        <w:rPr>
          <w:rFonts w:ascii="Times New Roman" w:eastAsia="Times New Roman" w:hAnsi="Times New Roman" w:cs="Times New Roman"/>
          <w:color w:val="000000"/>
          <w:spacing w:val="2"/>
          <w:sz w:val="24"/>
          <w:szCs w:val="24"/>
        </w:rPr>
        <w:t>ф</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к</w:t>
      </w:r>
      <w:r w:rsidRPr="00AE336C">
        <w:rPr>
          <w:rFonts w:ascii="Times New Roman" w:eastAsia="Times New Roman" w:hAnsi="Times New Roman" w:cs="Times New Roman"/>
          <w:color w:val="000000"/>
          <w:w w:val="99"/>
          <w:sz w:val="24"/>
          <w:szCs w:val="24"/>
        </w:rPr>
        <w:t>ци</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2"/>
          <w:w w:val="99"/>
          <w:sz w:val="24"/>
          <w:szCs w:val="24"/>
        </w:rPr>
        <w:t>ни</w:t>
      </w:r>
      <w:r w:rsidRPr="00AE336C">
        <w:rPr>
          <w:rFonts w:ascii="Times New Roman" w:eastAsia="Times New Roman" w:hAnsi="Times New Roman" w:cs="Times New Roman"/>
          <w:color w:val="000000"/>
          <w:spacing w:val="2"/>
          <w:sz w:val="24"/>
          <w:szCs w:val="24"/>
        </w:rPr>
        <w:t>р</w:t>
      </w:r>
      <w:r w:rsidRPr="00AE336C">
        <w:rPr>
          <w:rFonts w:ascii="Times New Roman" w:eastAsia="Times New Roman" w:hAnsi="Times New Roman" w:cs="Times New Roman"/>
          <w:color w:val="000000"/>
          <w:spacing w:val="-5"/>
          <w:sz w:val="24"/>
          <w:szCs w:val="24"/>
        </w:rPr>
        <w:t>у</w:t>
      </w:r>
      <w:r w:rsidRPr="00AE336C">
        <w:rPr>
          <w:rFonts w:ascii="Times New Roman" w:eastAsia="Times New Roman" w:hAnsi="Times New Roman" w:cs="Times New Roman"/>
          <w:color w:val="000000"/>
          <w:sz w:val="24"/>
          <w:szCs w:val="24"/>
        </w:rPr>
        <w:t>ет</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 xml:space="preserve">1 </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аб</w:t>
      </w:r>
      <w:r w:rsidRPr="00AE336C">
        <w:rPr>
          <w:rFonts w:ascii="Times New Roman" w:eastAsia="Times New Roman" w:hAnsi="Times New Roman" w:cs="Times New Roman"/>
          <w:color w:val="000000"/>
          <w:spacing w:val="1"/>
          <w:sz w:val="24"/>
          <w:szCs w:val="24"/>
        </w:rPr>
        <w:t>ин</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 xml:space="preserve"> информа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ики.</w:t>
      </w:r>
    </w:p>
    <w:p w:rsidR="001879A5" w:rsidRPr="00AE336C" w:rsidRDefault="001879A5" w:rsidP="00AE336C">
      <w:pPr>
        <w:widowControl w:val="0"/>
        <w:spacing w:after="0" w:line="240" w:lineRule="auto"/>
        <w:ind w:right="-57" w:firstLine="56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л</w:t>
      </w:r>
      <w:r w:rsidRPr="00AE336C">
        <w:rPr>
          <w:rFonts w:ascii="Times New Roman" w:eastAsia="Times New Roman" w:hAnsi="Times New Roman" w:cs="Times New Roman"/>
          <w:color w:val="000000"/>
          <w:spacing w:val="1"/>
          <w:sz w:val="24"/>
          <w:szCs w:val="24"/>
        </w:rPr>
        <w:t>ьз</w:t>
      </w:r>
      <w:r w:rsidRPr="00AE336C">
        <w:rPr>
          <w:rFonts w:ascii="Times New Roman" w:eastAsia="Times New Roman" w:hAnsi="Times New Roman" w:cs="Times New Roman"/>
          <w:color w:val="000000"/>
          <w:sz w:val="24"/>
          <w:szCs w:val="24"/>
        </w:rPr>
        <w:t>ова</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ком</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ь</w:t>
      </w:r>
      <w:r w:rsidRPr="00AE336C">
        <w:rPr>
          <w:rFonts w:ascii="Times New Roman" w:eastAsia="Times New Roman" w:hAnsi="Times New Roman" w:cs="Times New Roman"/>
          <w:color w:val="000000"/>
          <w:spacing w:val="-1"/>
          <w:sz w:val="24"/>
          <w:szCs w:val="24"/>
        </w:rPr>
        <w:t>ю</w:t>
      </w:r>
      <w:r w:rsidRPr="00AE336C">
        <w:rPr>
          <w:rFonts w:ascii="Times New Roman" w:eastAsia="Times New Roman" w:hAnsi="Times New Roman" w:cs="Times New Roman"/>
          <w:color w:val="000000"/>
          <w:sz w:val="24"/>
          <w:szCs w:val="24"/>
        </w:rPr>
        <w:t>тер</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ой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2"/>
          <w:sz w:val="24"/>
          <w:szCs w:val="24"/>
        </w:rPr>
        <w:t>е</w:t>
      </w:r>
      <w:r w:rsidRPr="00AE336C">
        <w:rPr>
          <w:rFonts w:ascii="Times New Roman" w:eastAsia="Times New Roman" w:hAnsi="Times New Roman" w:cs="Times New Roman"/>
          <w:color w:val="000000"/>
          <w:spacing w:val="2"/>
          <w:sz w:val="24"/>
          <w:szCs w:val="24"/>
        </w:rPr>
        <w:t>х</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али</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sz w:val="24"/>
          <w:szCs w:val="24"/>
        </w:rPr>
        <w:t>ие</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ло</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ал</w:t>
      </w:r>
      <w:r w:rsidRPr="00AE336C">
        <w:rPr>
          <w:rFonts w:ascii="Times New Roman" w:eastAsia="Times New Roman" w:hAnsi="Times New Roman" w:cs="Times New Roman"/>
          <w:color w:val="000000"/>
          <w:spacing w:val="1"/>
          <w:sz w:val="24"/>
          <w:szCs w:val="24"/>
        </w:rPr>
        <w:t>ьн</w:t>
      </w:r>
      <w:r w:rsidRPr="00AE336C">
        <w:rPr>
          <w:rFonts w:ascii="Times New Roman" w:eastAsia="Times New Roman" w:hAnsi="Times New Roman" w:cs="Times New Roman"/>
          <w:color w:val="000000"/>
          <w:sz w:val="24"/>
          <w:szCs w:val="24"/>
        </w:rPr>
        <w:t>ой</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и</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с</w:t>
      </w:r>
      <w:r w:rsidR="00085F8E" w:rsidRPr="00AE336C">
        <w:rPr>
          <w:rFonts w:ascii="Times New Roman" w:eastAsia="Times New Roman" w:hAnsi="Times New Roman" w:cs="Times New Roman"/>
          <w:color w:val="000000"/>
          <w:spacing w:val="1"/>
          <w:sz w:val="24"/>
          <w:szCs w:val="24"/>
        </w:rPr>
        <w:t xml:space="preserve"> </w:t>
      </w:r>
      <w:r w:rsidRPr="00AE336C">
        <w:rPr>
          <w:rFonts w:ascii="Times New Roman" w:eastAsia="Times New Roman" w:hAnsi="Times New Roman" w:cs="Times New Roman"/>
          <w:color w:val="000000"/>
          <w:sz w:val="24"/>
          <w:szCs w:val="24"/>
        </w:rPr>
        <w:t>вы</w:t>
      </w:r>
      <w:r w:rsidRPr="00AE336C">
        <w:rPr>
          <w:rFonts w:ascii="Times New Roman" w:eastAsia="Times New Roman" w:hAnsi="Times New Roman" w:cs="Times New Roman"/>
          <w:color w:val="000000"/>
          <w:spacing w:val="2"/>
          <w:sz w:val="24"/>
          <w:szCs w:val="24"/>
        </w:rPr>
        <w:t>х</w:t>
      </w:r>
      <w:r w:rsidRPr="00AE336C">
        <w:rPr>
          <w:rFonts w:ascii="Times New Roman" w:eastAsia="Times New Roman" w:hAnsi="Times New Roman" w:cs="Times New Roman"/>
          <w:color w:val="000000"/>
          <w:sz w:val="24"/>
          <w:szCs w:val="24"/>
        </w:rPr>
        <w:t>одом</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в</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тер</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 xml:space="preserve">ет </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во</w:t>
      </w:r>
      <w:r w:rsidRPr="00AE336C">
        <w:rPr>
          <w:rFonts w:ascii="Times New Roman" w:eastAsia="Times New Roman" w:hAnsi="Times New Roman" w:cs="Times New Roman"/>
          <w:color w:val="000000"/>
          <w:w w:val="99"/>
          <w:sz w:val="24"/>
          <w:szCs w:val="24"/>
        </w:rPr>
        <w:t>л</w:t>
      </w:r>
      <w:r w:rsidRPr="00AE336C">
        <w:rPr>
          <w:rFonts w:ascii="Times New Roman" w:eastAsia="Times New Roman" w:hAnsi="Times New Roman" w:cs="Times New Roman"/>
          <w:color w:val="000000"/>
          <w:sz w:val="24"/>
          <w:szCs w:val="24"/>
        </w:rPr>
        <w:t>яет</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z w:val="24"/>
          <w:szCs w:val="24"/>
        </w:rPr>
        <w:t>ч</w:t>
      </w:r>
      <w:r w:rsidRPr="00AE336C">
        <w:rPr>
          <w:rFonts w:ascii="Times New Roman" w:eastAsia="Times New Roman" w:hAnsi="Times New Roman" w:cs="Times New Roman"/>
          <w:color w:val="000000"/>
          <w:spacing w:val="-1"/>
          <w:sz w:val="24"/>
          <w:szCs w:val="24"/>
        </w:rPr>
        <w:t>ас</w:t>
      </w:r>
      <w:r w:rsidRPr="00AE336C">
        <w:rPr>
          <w:rFonts w:ascii="Times New Roman" w:eastAsia="Times New Roman" w:hAnsi="Times New Roman" w:cs="Times New Roman"/>
          <w:color w:val="000000"/>
          <w:sz w:val="24"/>
          <w:szCs w:val="24"/>
        </w:rPr>
        <w:t>т</w:t>
      </w:r>
      <w:r w:rsidRPr="00AE336C">
        <w:rPr>
          <w:rFonts w:ascii="Times New Roman" w:eastAsia="Times New Roman" w:hAnsi="Times New Roman" w:cs="Times New Roman"/>
          <w:color w:val="000000"/>
          <w:spacing w:val="1"/>
          <w:w w:val="99"/>
          <w:sz w:val="24"/>
          <w:szCs w:val="24"/>
        </w:rPr>
        <w:t>ни</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ам обра</w:t>
      </w:r>
      <w:r w:rsidRPr="00AE336C">
        <w:rPr>
          <w:rFonts w:ascii="Times New Roman" w:eastAsia="Times New Roman" w:hAnsi="Times New Roman" w:cs="Times New Roman"/>
          <w:color w:val="000000"/>
          <w:spacing w:val="1"/>
          <w:sz w:val="24"/>
          <w:szCs w:val="24"/>
        </w:rPr>
        <w:t>з</w:t>
      </w:r>
      <w:r w:rsidRPr="00AE336C">
        <w:rPr>
          <w:rFonts w:ascii="Times New Roman" w:eastAsia="Times New Roman" w:hAnsi="Times New Roman" w:cs="Times New Roman"/>
          <w:color w:val="000000"/>
          <w:sz w:val="24"/>
          <w:szCs w:val="24"/>
        </w:rPr>
        <w:t>ователь</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 xml:space="preserve">ого </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р</w:t>
      </w:r>
      <w:r w:rsidRPr="00AE336C">
        <w:rPr>
          <w:rFonts w:ascii="Times New Roman" w:eastAsia="Times New Roman" w:hAnsi="Times New Roman" w:cs="Times New Roman"/>
          <w:color w:val="000000"/>
          <w:spacing w:val="1"/>
          <w:sz w:val="24"/>
          <w:szCs w:val="24"/>
        </w:rPr>
        <w:t>оц</w:t>
      </w:r>
      <w:r w:rsidRPr="00AE336C">
        <w:rPr>
          <w:rFonts w:ascii="Times New Roman" w:eastAsia="Times New Roman" w:hAnsi="Times New Roman" w:cs="Times New Roman"/>
          <w:color w:val="000000"/>
          <w:spacing w:val="-3"/>
          <w:sz w:val="24"/>
          <w:szCs w:val="24"/>
        </w:rPr>
        <w:t>е</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w:t>
      </w:r>
    </w:p>
    <w:p w:rsidR="001879A5" w:rsidRPr="00AE336C" w:rsidRDefault="001879A5" w:rsidP="00AE336C">
      <w:pPr>
        <w:widowControl w:val="0"/>
        <w:spacing w:after="0" w:line="240" w:lineRule="auto"/>
        <w:ind w:right="-1"/>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 о</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ер</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т</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о</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п</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2"/>
          <w:sz w:val="24"/>
          <w:szCs w:val="24"/>
        </w:rPr>
        <w:t>л</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sz w:val="24"/>
          <w:szCs w:val="24"/>
        </w:rPr>
        <w:t>ать</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еоб</w:t>
      </w:r>
      <w:r w:rsidRPr="00AE336C">
        <w:rPr>
          <w:rFonts w:ascii="Times New Roman" w:eastAsia="Times New Roman" w:hAnsi="Times New Roman" w:cs="Times New Roman"/>
          <w:color w:val="000000"/>
          <w:spacing w:val="2"/>
          <w:sz w:val="24"/>
          <w:szCs w:val="24"/>
        </w:rPr>
        <w:t>х</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sz w:val="24"/>
          <w:szCs w:val="24"/>
        </w:rPr>
        <w:t>д</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pacing w:val="2"/>
          <w:sz w:val="24"/>
          <w:szCs w:val="24"/>
        </w:rPr>
        <w:t>м</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w w:val="99"/>
          <w:sz w:val="24"/>
          <w:szCs w:val="24"/>
        </w:rPr>
        <w:t>ю</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pacing w:val="1"/>
          <w:sz w:val="24"/>
          <w:szCs w:val="24"/>
        </w:rPr>
        <w:t>ин</w:t>
      </w:r>
      <w:r w:rsidRPr="00AE336C">
        <w:rPr>
          <w:rFonts w:ascii="Times New Roman" w:eastAsia="Times New Roman" w:hAnsi="Times New Roman" w:cs="Times New Roman"/>
          <w:color w:val="000000"/>
          <w:sz w:val="24"/>
          <w:szCs w:val="24"/>
        </w:rPr>
        <w:t>форм</w:t>
      </w:r>
      <w:r w:rsidRPr="00AE336C">
        <w:rPr>
          <w:rFonts w:ascii="Times New Roman" w:eastAsia="Times New Roman" w:hAnsi="Times New Roman" w:cs="Times New Roman"/>
          <w:color w:val="000000"/>
          <w:spacing w:val="1"/>
          <w:sz w:val="24"/>
          <w:szCs w:val="24"/>
        </w:rPr>
        <w:t>аци</w:t>
      </w:r>
      <w:r w:rsidRPr="00AE336C">
        <w:rPr>
          <w:rFonts w:ascii="Times New Roman" w:eastAsia="Times New Roman" w:hAnsi="Times New Roman" w:cs="Times New Roman"/>
          <w:color w:val="000000"/>
          <w:w w:val="99"/>
          <w:sz w:val="24"/>
          <w:szCs w:val="24"/>
        </w:rPr>
        <w:t>ю</w:t>
      </w:r>
      <w:r w:rsidR="00085F8E"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w w:val="99"/>
          <w:sz w:val="24"/>
          <w:szCs w:val="24"/>
        </w:rPr>
        <w:t>з</w:t>
      </w:r>
      <w:r w:rsidR="00085F8E" w:rsidRPr="00AE336C">
        <w:rPr>
          <w:rFonts w:ascii="Times New Roman" w:eastAsia="Times New Roman" w:hAnsi="Times New Roman" w:cs="Times New Roman"/>
          <w:color w:val="000000"/>
          <w:w w:val="99"/>
          <w:sz w:val="24"/>
          <w:szCs w:val="24"/>
        </w:rPr>
        <w:t xml:space="preserve"> и</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ерне</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 xml:space="preserve">а; - </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кт</w:t>
      </w:r>
      <w:r w:rsidRPr="00AE336C">
        <w:rPr>
          <w:rFonts w:ascii="Times New Roman" w:eastAsia="Times New Roman" w:hAnsi="Times New Roman" w:cs="Times New Roman"/>
          <w:color w:val="000000"/>
          <w:spacing w:val="2"/>
          <w:w w:val="99"/>
          <w:sz w:val="24"/>
          <w:szCs w:val="24"/>
        </w:rPr>
        <w:t>и</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о</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sz w:val="24"/>
          <w:szCs w:val="24"/>
        </w:rPr>
        <w:t>л</w:t>
      </w:r>
      <w:r w:rsidRPr="00AE336C">
        <w:rPr>
          <w:rFonts w:ascii="Times New Roman" w:eastAsia="Times New Roman" w:hAnsi="Times New Roman" w:cs="Times New Roman"/>
          <w:color w:val="000000"/>
          <w:sz w:val="24"/>
          <w:szCs w:val="24"/>
        </w:rPr>
        <w:t>ь</w:t>
      </w:r>
      <w:r w:rsidRPr="00AE336C">
        <w:rPr>
          <w:rFonts w:ascii="Times New Roman" w:eastAsia="Times New Roman" w:hAnsi="Times New Roman" w:cs="Times New Roman"/>
          <w:color w:val="000000"/>
          <w:spacing w:val="1"/>
          <w:sz w:val="24"/>
          <w:szCs w:val="24"/>
        </w:rPr>
        <w:t>з</w:t>
      </w:r>
      <w:r w:rsidRPr="00AE336C">
        <w:rPr>
          <w:rFonts w:ascii="Times New Roman" w:eastAsia="Times New Roman" w:hAnsi="Times New Roman" w:cs="Times New Roman"/>
          <w:color w:val="000000"/>
          <w:sz w:val="24"/>
          <w:szCs w:val="24"/>
        </w:rPr>
        <w:t>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ть обра</w:t>
      </w:r>
      <w:r w:rsidRPr="00AE336C">
        <w:rPr>
          <w:rFonts w:ascii="Times New Roman" w:eastAsia="Times New Roman" w:hAnsi="Times New Roman" w:cs="Times New Roman"/>
          <w:color w:val="000000"/>
          <w:spacing w:val="1"/>
          <w:sz w:val="24"/>
          <w:szCs w:val="24"/>
        </w:rPr>
        <w:t>з</w:t>
      </w:r>
      <w:r w:rsidRPr="00AE336C">
        <w:rPr>
          <w:rFonts w:ascii="Times New Roman" w:eastAsia="Times New Roman" w:hAnsi="Times New Roman" w:cs="Times New Roman"/>
          <w:color w:val="000000"/>
          <w:sz w:val="24"/>
          <w:szCs w:val="24"/>
        </w:rPr>
        <w:t>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тел</w:t>
      </w:r>
      <w:r w:rsidRPr="00AE336C">
        <w:rPr>
          <w:rFonts w:ascii="Times New Roman" w:eastAsia="Times New Roman" w:hAnsi="Times New Roman" w:cs="Times New Roman"/>
          <w:color w:val="000000"/>
          <w:spacing w:val="1"/>
          <w:sz w:val="24"/>
          <w:szCs w:val="24"/>
        </w:rPr>
        <w:t>ьн</w:t>
      </w:r>
      <w:r w:rsidRPr="00AE336C">
        <w:rPr>
          <w:rFonts w:ascii="Times New Roman" w:eastAsia="Times New Roman" w:hAnsi="Times New Roman" w:cs="Times New Roman"/>
          <w:color w:val="000000"/>
          <w:sz w:val="24"/>
          <w:szCs w:val="24"/>
        </w:rPr>
        <w:t xml:space="preserve">ые </w:t>
      </w:r>
      <w:r w:rsidR="00085F8E"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Ин</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ер</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spacing w:val="1"/>
          <w:w w:val="99"/>
          <w:sz w:val="24"/>
          <w:szCs w:val="24"/>
        </w:rPr>
        <w:t>т</w:t>
      </w:r>
      <w:r w:rsidRPr="00AE336C">
        <w:rPr>
          <w:rFonts w:ascii="Times New Roman" w:eastAsia="Times New Roman" w:hAnsi="Times New Roman" w:cs="Times New Roman"/>
          <w:color w:val="000000"/>
          <w:sz w:val="24"/>
          <w:szCs w:val="24"/>
        </w:rPr>
        <w:t>-р</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pacing w:val="3"/>
          <w:sz w:val="24"/>
          <w:szCs w:val="24"/>
        </w:rPr>
        <w:t>с</w:t>
      </w:r>
      <w:r w:rsidRPr="00AE336C">
        <w:rPr>
          <w:rFonts w:ascii="Times New Roman" w:eastAsia="Times New Roman" w:hAnsi="Times New Roman" w:cs="Times New Roman"/>
          <w:color w:val="000000"/>
          <w:spacing w:val="-4"/>
          <w:sz w:val="24"/>
          <w:szCs w:val="24"/>
        </w:rPr>
        <w:t>у</w:t>
      </w:r>
      <w:r w:rsidRPr="00AE336C">
        <w:rPr>
          <w:rFonts w:ascii="Times New Roman" w:eastAsia="Times New Roman" w:hAnsi="Times New Roman" w:cs="Times New Roman"/>
          <w:color w:val="000000"/>
          <w:sz w:val="24"/>
          <w:szCs w:val="24"/>
        </w:rPr>
        <w:t>р</w:t>
      </w:r>
      <w:r w:rsidRPr="00AE336C">
        <w:rPr>
          <w:rFonts w:ascii="Times New Roman" w:eastAsia="Times New Roman" w:hAnsi="Times New Roman" w:cs="Times New Roman"/>
          <w:color w:val="000000"/>
          <w:spacing w:val="-1"/>
          <w:sz w:val="24"/>
          <w:szCs w:val="24"/>
        </w:rPr>
        <w:t>с</w:t>
      </w:r>
      <w:r w:rsidRPr="00AE336C">
        <w:rPr>
          <w:rFonts w:ascii="Times New Roman" w:eastAsia="Times New Roman" w:hAnsi="Times New Roman" w:cs="Times New Roman"/>
          <w:color w:val="000000"/>
          <w:sz w:val="24"/>
          <w:szCs w:val="24"/>
        </w:rPr>
        <w:t>ы;</w:t>
      </w:r>
    </w:p>
    <w:p w:rsidR="001879A5" w:rsidRPr="00AE336C" w:rsidRDefault="001879A5" w:rsidP="00AE336C">
      <w:pPr>
        <w:widowControl w:val="0"/>
        <w:spacing w:after="0" w:line="240" w:lineRule="auto"/>
        <w:ind w:right="-20"/>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lastRenderedPageBreak/>
        <w:t xml:space="preserve">- </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w w:val="99"/>
          <w:sz w:val="24"/>
          <w:szCs w:val="24"/>
        </w:rPr>
        <w:t>л</w:t>
      </w:r>
      <w:r w:rsidRPr="00AE336C">
        <w:rPr>
          <w:rFonts w:ascii="Times New Roman" w:eastAsia="Times New Roman" w:hAnsi="Times New Roman" w:cs="Times New Roman"/>
          <w:color w:val="000000"/>
          <w:spacing w:val="1"/>
          <w:sz w:val="24"/>
          <w:szCs w:val="24"/>
        </w:rPr>
        <w:t>ь</w:t>
      </w:r>
      <w:r w:rsidRPr="00AE336C">
        <w:rPr>
          <w:rFonts w:ascii="Times New Roman" w:eastAsia="Times New Roman" w:hAnsi="Times New Roman" w:cs="Times New Roman"/>
          <w:color w:val="000000"/>
          <w:spacing w:val="1"/>
          <w:w w:val="99"/>
          <w:sz w:val="24"/>
          <w:szCs w:val="24"/>
        </w:rPr>
        <w:t>з</w:t>
      </w:r>
      <w:r w:rsidRPr="00AE336C">
        <w:rPr>
          <w:rFonts w:ascii="Times New Roman" w:eastAsia="Times New Roman" w:hAnsi="Times New Roman" w:cs="Times New Roman"/>
          <w:color w:val="000000"/>
          <w:sz w:val="24"/>
          <w:szCs w:val="24"/>
        </w:rPr>
        <w:t>ов</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sz w:val="24"/>
          <w:szCs w:val="24"/>
        </w:rPr>
        <w:t>ть</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э</w:t>
      </w:r>
      <w:r w:rsidRPr="00AE336C">
        <w:rPr>
          <w:rFonts w:ascii="Times New Roman" w:eastAsia="Times New Roman" w:hAnsi="Times New Roman" w:cs="Times New Roman"/>
          <w:color w:val="000000"/>
          <w:sz w:val="24"/>
          <w:szCs w:val="24"/>
        </w:rPr>
        <w:t>л</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ктр</w:t>
      </w:r>
      <w:r w:rsidRPr="00AE336C">
        <w:rPr>
          <w:rFonts w:ascii="Times New Roman" w:eastAsia="Times New Roman" w:hAnsi="Times New Roman" w:cs="Times New Roman"/>
          <w:color w:val="000000"/>
          <w:spacing w:val="-1"/>
          <w:sz w:val="24"/>
          <w:szCs w:val="24"/>
        </w:rPr>
        <w:t>о</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2"/>
          <w:w w:val="99"/>
          <w:sz w:val="24"/>
          <w:szCs w:val="24"/>
        </w:rPr>
        <w:t>н</w:t>
      </w:r>
      <w:r w:rsidRPr="00AE336C">
        <w:rPr>
          <w:rFonts w:ascii="Times New Roman" w:eastAsia="Times New Roman" w:hAnsi="Times New Roman" w:cs="Times New Roman"/>
          <w:color w:val="000000"/>
          <w:spacing w:val="-5"/>
          <w:sz w:val="24"/>
          <w:szCs w:val="24"/>
        </w:rPr>
        <w:t>у</w:t>
      </w:r>
      <w:r w:rsidRPr="00AE336C">
        <w:rPr>
          <w:rFonts w:ascii="Times New Roman" w:eastAsia="Times New Roman" w:hAnsi="Times New Roman" w:cs="Times New Roman"/>
          <w:color w:val="000000"/>
          <w:sz w:val="24"/>
          <w:szCs w:val="24"/>
        </w:rPr>
        <w:t>ю</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п</w:t>
      </w:r>
      <w:r w:rsidRPr="00AE336C">
        <w:rPr>
          <w:rFonts w:ascii="Times New Roman" w:eastAsia="Times New Roman" w:hAnsi="Times New Roman" w:cs="Times New Roman"/>
          <w:color w:val="000000"/>
          <w:sz w:val="24"/>
          <w:szCs w:val="24"/>
        </w:rPr>
        <w:t>оч</w:t>
      </w:r>
      <w:r w:rsidRPr="00AE336C">
        <w:rPr>
          <w:rFonts w:ascii="Times New Roman" w:eastAsia="Times New Roman" w:hAnsi="Times New Roman" w:cs="Times New Roman"/>
          <w:color w:val="000000"/>
          <w:spacing w:val="2"/>
          <w:sz w:val="24"/>
          <w:szCs w:val="24"/>
        </w:rPr>
        <w:t>т</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sz w:val="24"/>
          <w:szCs w:val="24"/>
        </w:rPr>
        <w:t>;</w:t>
      </w:r>
    </w:p>
    <w:p w:rsidR="001879A5" w:rsidRPr="00AE336C" w:rsidRDefault="001879A5" w:rsidP="00AE336C">
      <w:pPr>
        <w:widowControl w:val="0"/>
        <w:spacing w:after="0" w:line="240" w:lineRule="auto"/>
        <w:ind w:right="-56"/>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-вы</w:t>
      </w:r>
      <w:r w:rsidRPr="00AE336C">
        <w:rPr>
          <w:rFonts w:ascii="Times New Roman" w:eastAsia="Times New Roman" w:hAnsi="Times New Roman" w:cs="Times New Roman"/>
          <w:color w:val="000000"/>
          <w:spacing w:val="1"/>
          <w:sz w:val="24"/>
          <w:szCs w:val="24"/>
        </w:rPr>
        <w:t>х</w:t>
      </w:r>
      <w:r w:rsidRPr="00AE336C">
        <w:rPr>
          <w:rFonts w:ascii="Times New Roman" w:eastAsia="Times New Roman" w:hAnsi="Times New Roman" w:cs="Times New Roman"/>
          <w:color w:val="000000"/>
          <w:sz w:val="24"/>
          <w:szCs w:val="24"/>
        </w:rPr>
        <w:t>од</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т</w:t>
      </w:r>
      <w:r w:rsidRPr="00AE336C">
        <w:rPr>
          <w:rFonts w:ascii="Times New Roman" w:eastAsia="Times New Roman" w:hAnsi="Times New Roman" w:cs="Times New Roman"/>
          <w:color w:val="000000"/>
          <w:w w:val="99"/>
          <w:sz w:val="24"/>
          <w:szCs w:val="24"/>
        </w:rPr>
        <w:t>ь</w:t>
      </w:r>
      <w:r w:rsidR="00AE336C"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pacing w:val="2"/>
          <w:w w:val="99"/>
          <w:sz w:val="24"/>
          <w:szCs w:val="24"/>
        </w:rPr>
        <w:t>н</w:t>
      </w:r>
      <w:r w:rsidRPr="00AE336C">
        <w:rPr>
          <w:rFonts w:ascii="Times New Roman" w:eastAsia="Times New Roman" w:hAnsi="Times New Roman" w:cs="Times New Roman"/>
          <w:color w:val="000000"/>
          <w:sz w:val="24"/>
          <w:szCs w:val="24"/>
        </w:rPr>
        <w:t>а</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тер</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spacing w:val="1"/>
          <w:sz w:val="24"/>
          <w:szCs w:val="24"/>
        </w:rPr>
        <w:t>т</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spacing w:val="-1"/>
          <w:sz w:val="24"/>
          <w:szCs w:val="24"/>
        </w:rPr>
        <w:t>а</w:t>
      </w:r>
      <w:r w:rsidRPr="00AE336C">
        <w:rPr>
          <w:rFonts w:ascii="Times New Roman" w:eastAsia="Times New Roman" w:hAnsi="Times New Roman" w:cs="Times New Roman"/>
          <w:color w:val="000000"/>
          <w:w w:val="99"/>
          <w:sz w:val="24"/>
          <w:szCs w:val="24"/>
        </w:rPr>
        <w:t>й</w:t>
      </w:r>
      <w:r w:rsidRPr="00AE336C">
        <w:rPr>
          <w:rFonts w:ascii="Times New Roman" w:eastAsia="Times New Roman" w:hAnsi="Times New Roman" w:cs="Times New Roman"/>
          <w:color w:val="000000"/>
          <w:sz w:val="24"/>
          <w:szCs w:val="24"/>
        </w:rPr>
        <w:t>т</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ш</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олы</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с</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це</w:t>
      </w:r>
      <w:r w:rsidRPr="00AE336C">
        <w:rPr>
          <w:rFonts w:ascii="Times New Roman" w:eastAsia="Times New Roman" w:hAnsi="Times New Roman" w:cs="Times New Roman"/>
          <w:color w:val="000000"/>
          <w:sz w:val="24"/>
          <w:szCs w:val="24"/>
        </w:rPr>
        <w:t>л</w:t>
      </w:r>
      <w:r w:rsidRPr="00AE336C">
        <w:rPr>
          <w:rFonts w:ascii="Times New Roman" w:eastAsia="Times New Roman" w:hAnsi="Times New Roman" w:cs="Times New Roman"/>
          <w:color w:val="000000"/>
          <w:spacing w:val="1"/>
          <w:sz w:val="24"/>
          <w:szCs w:val="24"/>
        </w:rPr>
        <w:t>ь</w:t>
      </w:r>
      <w:r w:rsidRPr="00AE336C">
        <w:rPr>
          <w:rFonts w:ascii="Times New Roman" w:eastAsia="Times New Roman" w:hAnsi="Times New Roman" w:cs="Times New Roman"/>
          <w:color w:val="000000"/>
          <w:w w:val="99"/>
          <w:sz w:val="24"/>
          <w:szCs w:val="24"/>
        </w:rPr>
        <w:t>ю</w:t>
      </w:r>
      <w:r w:rsidR="00AE336C"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pacing w:val="1"/>
          <w:sz w:val="24"/>
          <w:szCs w:val="24"/>
        </w:rPr>
        <w:t>п</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2"/>
          <w:sz w:val="24"/>
          <w:szCs w:val="24"/>
        </w:rPr>
        <w:t>л</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spacing w:val="1"/>
          <w:sz w:val="24"/>
          <w:szCs w:val="24"/>
        </w:rPr>
        <w:t>ч</w:t>
      </w:r>
      <w:r w:rsidRPr="00AE336C">
        <w:rPr>
          <w:rFonts w:ascii="Times New Roman" w:eastAsia="Times New Roman" w:hAnsi="Times New Roman" w:cs="Times New Roman"/>
          <w:color w:val="000000"/>
          <w:sz w:val="24"/>
          <w:szCs w:val="24"/>
        </w:rPr>
        <w:t>ен</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я</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sz w:val="24"/>
          <w:szCs w:val="24"/>
        </w:rPr>
        <w:t>ин</w:t>
      </w:r>
      <w:r w:rsidRPr="00AE336C">
        <w:rPr>
          <w:rFonts w:ascii="Times New Roman" w:eastAsia="Times New Roman" w:hAnsi="Times New Roman" w:cs="Times New Roman"/>
          <w:color w:val="000000"/>
          <w:sz w:val="24"/>
          <w:szCs w:val="24"/>
        </w:rPr>
        <w:t>формации</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режиме</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2"/>
          <w:sz w:val="24"/>
          <w:szCs w:val="24"/>
        </w:rPr>
        <w:t>р</w:t>
      </w:r>
      <w:r w:rsidRPr="00AE336C">
        <w:rPr>
          <w:rFonts w:ascii="Times New Roman" w:eastAsia="Times New Roman" w:hAnsi="Times New Roman" w:cs="Times New Roman"/>
          <w:color w:val="000000"/>
          <w:sz w:val="24"/>
          <w:szCs w:val="24"/>
        </w:rPr>
        <w:t>аботы, дома</w:t>
      </w:r>
      <w:r w:rsidRPr="00AE336C">
        <w:rPr>
          <w:rFonts w:ascii="Times New Roman" w:eastAsia="Times New Roman" w:hAnsi="Times New Roman" w:cs="Times New Roman"/>
          <w:color w:val="000000"/>
          <w:w w:val="99"/>
          <w:sz w:val="24"/>
          <w:szCs w:val="24"/>
        </w:rPr>
        <w:t>шн</w:t>
      </w:r>
      <w:r w:rsidRPr="00AE336C">
        <w:rPr>
          <w:rFonts w:ascii="Times New Roman" w:eastAsia="Times New Roman" w:hAnsi="Times New Roman" w:cs="Times New Roman"/>
          <w:color w:val="000000"/>
          <w:sz w:val="24"/>
          <w:szCs w:val="24"/>
        </w:rPr>
        <w:t>е</w:t>
      </w:r>
      <w:r w:rsidRPr="00AE336C">
        <w:rPr>
          <w:rFonts w:ascii="Times New Roman" w:eastAsia="Times New Roman" w:hAnsi="Times New Roman" w:cs="Times New Roman"/>
          <w:color w:val="000000"/>
          <w:w w:val="99"/>
          <w:sz w:val="24"/>
          <w:szCs w:val="24"/>
        </w:rPr>
        <w:t>г</w:t>
      </w:r>
      <w:r w:rsidRPr="00AE336C">
        <w:rPr>
          <w:rFonts w:ascii="Times New Roman" w:eastAsia="Times New Roman" w:hAnsi="Times New Roman" w:cs="Times New Roman"/>
          <w:color w:val="000000"/>
          <w:sz w:val="24"/>
          <w:szCs w:val="24"/>
        </w:rPr>
        <w:t>о зада</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z w:val="24"/>
          <w:szCs w:val="24"/>
        </w:rPr>
        <w:t>я</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pacing w:val="1"/>
          <w:w w:val="99"/>
          <w:sz w:val="24"/>
          <w:szCs w:val="24"/>
        </w:rPr>
        <w:t>н</w:t>
      </w:r>
      <w:r w:rsidRPr="00AE336C">
        <w:rPr>
          <w:rFonts w:ascii="Times New Roman" w:eastAsia="Times New Roman" w:hAnsi="Times New Roman" w:cs="Times New Roman"/>
          <w:color w:val="000000"/>
          <w:sz w:val="24"/>
          <w:szCs w:val="24"/>
        </w:rPr>
        <w:t xml:space="preserve">а </w:t>
      </w:r>
      <w:r w:rsidRPr="00AE336C">
        <w:rPr>
          <w:rFonts w:ascii="Times New Roman" w:eastAsia="Times New Roman" w:hAnsi="Times New Roman" w:cs="Times New Roman"/>
          <w:color w:val="000000"/>
          <w:spacing w:val="1"/>
          <w:w w:val="99"/>
          <w:sz w:val="24"/>
          <w:szCs w:val="24"/>
        </w:rPr>
        <w:t>п</w:t>
      </w:r>
      <w:r w:rsidRPr="00AE336C">
        <w:rPr>
          <w:rFonts w:ascii="Times New Roman" w:eastAsia="Times New Roman" w:hAnsi="Times New Roman" w:cs="Times New Roman"/>
          <w:color w:val="000000"/>
          <w:sz w:val="24"/>
          <w:szCs w:val="24"/>
        </w:rPr>
        <w:t>ер</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 xml:space="preserve">од </w:t>
      </w:r>
      <w:r w:rsidRPr="00AE336C">
        <w:rPr>
          <w:rFonts w:ascii="Times New Roman" w:eastAsia="Times New Roman" w:hAnsi="Times New Roman" w:cs="Times New Roman"/>
          <w:color w:val="000000"/>
          <w:spacing w:val="1"/>
          <w:sz w:val="24"/>
          <w:szCs w:val="24"/>
        </w:rPr>
        <w:t>к</w:t>
      </w:r>
      <w:r w:rsidRPr="00AE336C">
        <w:rPr>
          <w:rFonts w:ascii="Times New Roman" w:eastAsia="Times New Roman" w:hAnsi="Times New Roman" w:cs="Times New Roman"/>
          <w:color w:val="000000"/>
          <w:sz w:val="24"/>
          <w:szCs w:val="24"/>
        </w:rPr>
        <w:t>ара</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pacing w:val="-1"/>
          <w:w w:val="99"/>
          <w:sz w:val="24"/>
          <w:szCs w:val="24"/>
        </w:rPr>
        <w:t>т</w:t>
      </w: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 xml:space="preserve">а, </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w:t>
      </w:r>
      <w:r w:rsidRPr="00AE336C">
        <w:rPr>
          <w:rFonts w:ascii="Times New Roman" w:eastAsia="Times New Roman" w:hAnsi="Times New Roman" w:cs="Times New Roman"/>
          <w:color w:val="000000"/>
          <w:spacing w:val="-1"/>
          <w:sz w:val="24"/>
          <w:szCs w:val="24"/>
        </w:rPr>
        <w:t>рма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в</w:t>
      </w:r>
      <w:r w:rsidRPr="00AE336C">
        <w:rPr>
          <w:rFonts w:ascii="Times New Roman" w:eastAsia="Times New Roman" w:hAnsi="Times New Roman" w:cs="Times New Roman"/>
          <w:color w:val="000000"/>
          <w:spacing w:val="1"/>
          <w:sz w:val="24"/>
          <w:szCs w:val="24"/>
        </w:rPr>
        <w:t>н</w:t>
      </w:r>
      <w:r w:rsidRPr="00AE336C">
        <w:rPr>
          <w:rFonts w:ascii="Times New Roman" w:eastAsia="Times New Roman" w:hAnsi="Times New Roman" w:cs="Times New Roman"/>
          <w:color w:val="000000"/>
          <w:sz w:val="24"/>
          <w:szCs w:val="24"/>
        </w:rPr>
        <w:t>ой</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и проч</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й</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ин</w:t>
      </w:r>
      <w:r w:rsidRPr="00AE336C">
        <w:rPr>
          <w:rFonts w:ascii="Times New Roman" w:eastAsia="Times New Roman" w:hAnsi="Times New Roman" w:cs="Times New Roman"/>
          <w:color w:val="000000"/>
          <w:spacing w:val="-1"/>
          <w:sz w:val="24"/>
          <w:szCs w:val="24"/>
        </w:rPr>
        <w:t>ф</w:t>
      </w:r>
      <w:r w:rsidRPr="00AE336C">
        <w:rPr>
          <w:rFonts w:ascii="Times New Roman" w:eastAsia="Times New Roman" w:hAnsi="Times New Roman" w:cs="Times New Roman"/>
          <w:color w:val="000000"/>
          <w:sz w:val="24"/>
          <w:szCs w:val="24"/>
        </w:rPr>
        <w:t>ор</w:t>
      </w:r>
      <w:r w:rsidRPr="00AE336C">
        <w:rPr>
          <w:rFonts w:ascii="Times New Roman" w:eastAsia="Times New Roman" w:hAnsi="Times New Roman" w:cs="Times New Roman"/>
          <w:color w:val="000000"/>
          <w:spacing w:val="-1"/>
          <w:sz w:val="24"/>
          <w:szCs w:val="24"/>
        </w:rPr>
        <w:t>м</w:t>
      </w:r>
      <w:r w:rsidRPr="00AE336C">
        <w:rPr>
          <w:rFonts w:ascii="Times New Roman" w:eastAsia="Times New Roman" w:hAnsi="Times New Roman" w:cs="Times New Roman"/>
          <w:color w:val="000000"/>
          <w:sz w:val="24"/>
          <w:szCs w:val="24"/>
        </w:rPr>
        <w:t>ац</w:t>
      </w:r>
      <w:r w:rsidRPr="00AE336C">
        <w:rPr>
          <w:rFonts w:ascii="Times New Roman" w:eastAsia="Times New Roman" w:hAnsi="Times New Roman" w:cs="Times New Roman"/>
          <w:color w:val="000000"/>
          <w:spacing w:val="1"/>
          <w:sz w:val="24"/>
          <w:szCs w:val="24"/>
        </w:rPr>
        <w:t>и</w:t>
      </w:r>
      <w:r w:rsidRPr="00AE336C">
        <w:rPr>
          <w:rFonts w:ascii="Times New Roman" w:eastAsia="Times New Roman" w:hAnsi="Times New Roman" w:cs="Times New Roman"/>
          <w:color w:val="000000"/>
          <w:sz w:val="24"/>
          <w:szCs w:val="24"/>
        </w:rPr>
        <w:t>и</w:t>
      </w:r>
      <w:r w:rsidR="00AE336C"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sz w:val="24"/>
          <w:szCs w:val="24"/>
        </w:rPr>
        <w:t>ОО;</w:t>
      </w:r>
    </w:p>
    <w:p w:rsidR="001879A5" w:rsidRPr="00AE336C" w:rsidRDefault="001879A5" w:rsidP="00AE336C">
      <w:pPr>
        <w:widowControl w:val="0"/>
        <w:spacing w:after="0" w:line="240" w:lineRule="auto"/>
        <w:ind w:right="-20"/>
        <w:jc w:val="both"/>
        <w:rPr>
          <w:rFonts w:ascii="Times New Roman" w:eastAsia="Times New Roman" w:hAnsi="Times New Roman" w:cs="Times New Roman"/>
          <w:color w:val="000000"/>
          <w:sz w:val="24"/>
          <w:szCs w:val="24"/>
        </w:rPr>
      </w:pPr>
      <w:r w:rsidRPr="00AE336C">
        <w:rPr>
          <w:rFonts w:ascii="Times New Roman" w:eastAsia="Times New Roman" w:hAnsi="Times New Roman" w:cs="Times New Roman"/>
          <w:color w:val="000000"/>
          <w:sz w:val="24"/>
          <w:szCs w:val="24"/>
        </w:rPr>
        <w:t xml:space="preserve">- </w:t>
      </w:r>
      <w:r w:rsidRPr="00AE336C">
        <w:rPr>
          <w:rFonts w:ascii="Times New Roman" w:eastAsia="Times New Roman" w:hAnsi="Times New Roman" w:cs="Times New Roman"/>
          <w:color w:val="000000"/>
          <w:w w:val="99"/>
          <w:sz w:val="24"/>
          <w:szCs w:val="24"/>
        </w:rPr>
        <w:t>г</w:t>
      </w:r>
      <w:r w:rsidRPr="00AE336C">
        <w:rPr>
          <w:rFonts w:ascii="Times New Roman" w:eastAsia="Times New Roman" w:hAnsi="Times New Roman" w:cs="Times New Roman"/>
          <w:color w:val="000000"/>
          <w:sz w:val="24"/>
          <w:szCs w:val="24"/>
        </w:rPr>
        <w:t>отов</w:t>
      </w:r>
      <w:r w:rsidRPr="00AE336C">
        <w:rPr>
          <w:rFonts w:ascii="Times New Roman" w:eastAsia="Times New Roman" w:hAnsi="Times New Roman" w:cs="Times New Roman"/>
          <w:color w:val="000000"/>
          <w:w w:val="99"/>
          <w:sz w:val="24"/>
          <w:szCs w:val="24"/>
        </w:rPr>
        <w:t>и</w:t>
      </w:r>
      <w:r w:rsidRPr="00AE336C">
        <w:rPr>
          <w:rFonts w:ascii="Times New Roman" w:eastAsia="Times New Roman" w:hAnsi="Times New Roman" w:cs="Times New Roman"/>
          <w:color w:val="000000"/>
          <w:sz w:val="24"/>
          <w:szCs w:val="24"/>
        </w:rPr>
        <w:t>т</w:t>
      </w:r>
      <w:r w:rsidRPr="00AE336C">
        <w:rPr>
          <w:rFonts w:ascii="Times New Roman" w:eastAsia="Times New Roman" w:hAnsi="Times New Roman" w:cs="Times New Roman"/>
          <w:color w:val="000000"/>
          <w:spacing w:val="1"/>
          <w:sz w:val="24"/>
          <w:szCs w:val="24"/>
        </w:rPr>
        <w:t>ь</w:t>
      </w:r>
      <w:r w:rsidRPr="00AE336C">
        <w:rPr>
          <w:rFonts w:ascii="Times New Roman" w:eastAsia="Times New Roman" w:hAnsi="Times New Roman" w:cs="Times New Roman"/>
          <w:color w:val="000000"/>
          <w:sz w:val="24"/>
          <w:szCs w:val="24"/>
        </w:rPr>
        <w:t xml:space="preserve">ся </w:t>
      </w:r>
      <w:r w:rsidRPr="00AE336C">
        <w:rPr>
          <w:rFonts w:ascii="Times New Roman" w:eastAsia="Times New Roman" w:hAnsi="Times New Roman" w:cs="Times New Roman"/>
          <w:color w:val="000000"/>
          <w:spacing w:val="1"/>
          <w:sz w:val="24"/>
          <w:szCs w:val="24"/>
        </w:rPr>
        <w:t xml:space="preserve">к </w:t>
      </w:r>
      <w:r w:rsidRPr="00AE336C">
        <w:rPr>
          <w:rFonts w:ascii="Times New Roman" w:eastAsia="Times New Roman" w:hAnsi="Times New Roman" w:cs="Times New Roman"/>
          <w:color w:val="000000"/>
          <w:sz w:val="24"/>
          <w:szCs w:val="24"/>
        </w:rPr>
        <w:t>ол</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2"/>
          <w:sz w:val="24"/>
          <w:szCs w:val="24"/>
        </w:rPr>
        <w:t>м</w:t>
      </w:r>
      <w:r w:rsidRPr="00AE336C">
        <w:rPr>
          <w:rFonts w:ascii="Times New Roman" w:eastAsia="Times New Roman" w:hAnsi="Times New Roman" w:cs="Times New Roman"/>
          <w:color w:val="000000"/>
          <w:w w:val="99"/>
          <w:sz w:val="24"/>
          <w:szCs w:val="24"/>
        </w:rPr>
        <w:t>п</w:t>
      </w:r>
      <w:r w:rsidRPr="00AE336C">
        <w:rPr>
          <w:rFonts w:ascii="Times New Roman" w:eastAsia="Times New Roman" w:hAnsi="Times New Roman" w:cs="Times New Roman"/>
          <w:color w:val="000000"/>
          <w:spacing w:val="1"/>
          <w:w w:val="99"/>
          <w:sz w:val="24"/>
          <w:szCs w:val="24"/>
        </w:rPr>
        <w:t>и</w:t>
      </w:r>
      <w:r w:rsidRPr="00AE336C">
        <w:rPr>
          <w:rFonts w:ascii="Times New Roman" w:eastAsia="Times New Roman" w:hAnsi="Times New Roman" w:cs="Times New Roman"/>
          <w:color w:val="000000"/>
          <w:spacing w:val="-3"/>
          <w:sz w:val="24"/>
          <w:szCs w:val="24"/>
        </w:rPr>
        <w:t>а</w:t>
      </w:r>
      <w:r w:rsidRPr="00AE336C">
        <w:rPr>
          <w:rFonts w:ascii="Times New Roman" w:eastAsia="Times New Roman" w:hAnsi="Times New Roman" w:cs="Times New Roman"/>
          <w:color w:val="000000"/>
          <w:sz w:val="24"/>
          <w:szCs w:val="24"/>
        </w:rPr>
        <w:t xml:space="preserve">дам, </w:t>
      </w:r>
      <w:r w:rsidRPr="00AE336C">
        <w:rPr>
          <w:rFonts w:ascii="Times New Roman" w:eastAsia="Times New Roman" w:hAnsi="Times New Roman" w:cs="Times New Roman"/>
          <w:color w:val="000000"/>
          <w:w w:val="99"/>
          <w:sz w:val="24"/>
          <w:szCs w:val="24"/>
        </w:rPr>
        <w:t>э</w:t>
      </w:r>
      <w:r w:rsidRPr="00AE336C">
        <w:rPr>
          <w:rFonts w:ascii="Times New Roman" w:eastAsia="Times New Roman" w:hAnsi="Times New Roman" w:cs="Times New Roman"/>
          <w:color w:val="000000"/>
          <w:spacing w:val="1"/>
          <w:sz w:val="24"/>
          <w:szCs w:val="24"/>
        </w:rPr>
        <w:t>кз</w:t>
      </w:r>
      <w:r w:rsidRPr="00AE336C">
        <w:rPr>
          <w:rFonts w:ascii="Times New Roman" w:eastAsia="Times New Roman" w:hAnsi="Times New Roman" w:cs="Times New Roman"/>
          <w:color w:val="000000"/>
          <w:sz w:val="24"/>
          <w:szCs w:val="24"/>
        </w:rPr>
        <w:t>ам</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w w:val="99"/>
          <w:sz w:val="24"/>
          <w:szCs w:val="24"/>
        </w:rPr>
        <w:t>н</w:t>
      </w:r>
      <w:r w:rsidRPr="00AE336C">
        <w:rPr>
          <w:rFonts w:ascii="Times New Roman" w:eastAsia="Times New Roman" w:hAnsi="Times New Roman" w:cs="Times New Roman"/>
          <w:color w:val="000000"/>
          <w:sz w:val="24"/>
          <w:szCs w:val="24"/>
        </w:rPr>
        <w:t>ам, в</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spacing w:val="1"/>
          <w:sz w:val="24"/>
          <w:szCs w:val="24"/>
        </w:rPr>
        <w:t xml:space="preserve"> и</w:t>
      </w:r>
      <w:r w:rsidRPr="00AE336C">
        <w:rPr>
          <w:rFonts w:ascii="Times New Roman" w:eastAsia="Times New Roman" w:hAnsi="Times New Roman" w:cs="Times New Roman"/>
          <w:color w:val="000000"/>
          <w:sz w:val="24"/>
          <w:szCs w:val="24"/>
        </w:rPr>
        <w:t>ссл</w:t>
      </w:r>
      <w:r w:rsidRPr="00AE336C">
        <w:rPr>
          <w:rFonts w:ascii="Times New Roman" w:eastAsia="Times New Roman" w:hAnsi="Times New Roman" w:cs="Times New Roman"/>
          <w:color w:val="000000"/>
          <w:spacing w:val="-1"/>
          <w:sz w:val="24"/>
          <w:szCs w:val="24"/>
        </w:rPr>
        <w:t>е</w:t>
      </w:r>
      <w:r w:rsidRPr="00AE336C">
        <w:rPr>
          <w:rFonts w:ascii="Times New Roman" w:eastAsia="Times New Roman" w:hAnsi="Times New Roman" w:cs="Times New Roman"/>
          <w:color w:val="000000"/>
          <w:sz w:val="24"/>
          <w:szCs w:val="24"/>
        </w:rPr>
        <w:t>до</w:t>
      </w:r>
      <w:r w:rsidRPr="00AE336C">
        <w:rPr>
          <w:rFonts w:ascii="Times New Roman" w:eastAsia="Times New Roman" w:hAnsi="Times New Roman" w:cs="Times New Roman"/>
          <w:color w:val="000000"/>
          <w:spacing w:val="2"/>
          <w:sz w:val="24"/>
          <w:szCs w:val="24"/>
        </w:rPr>
        <w:t>в</w:t>
      </w:r>
      <w:r w:rsidRPr="00AE336C">
        <w:rPr>
          <w:rFonts w:ascii="Times New Roman" w:eastAsia="Times New Roman" w:hAnsi="Times New Roman" w:cs="Times New Roman"/>
          <w:color w:val="000000"/>
          <w:sz w:val="24"/>
          <w:szCs w:val="24"/>
        </w:rPr>
        <w:t>а</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w w:val="99"/>
          <w:sz w:val="24"/>
          <w:szCs w:val="24"/>
        </w:rPr>
        <w:t>ь</w:t>
      </w:r>
      <w:r w:rsidRPr="00AE336C">
        <w:rPr>
          <w:rFonts w:ascii="Times New Roman" w:eastAsia="Times New Roman" w:hAnsi="Times New Roman" w:cs="Times New Roman"/>
          <w:color w:val="000000"/>
          <w:sz w:val="24"/>
          <w:szCs w:val="24"/>
        </w:rPr>
        <w:t>с</w:t>
      </w:r>
      <w:r w:rsidRPr="00AE336C">
        <w:rPr>
          <w:rFonts w:ascii="Times New Roman" w:eastAsia="Times New Roman" w:hAnsi="Times New Roman" w:cs="Times New Roman"/>
          <w:color w:val="000000"/>
          <w:spacing w:val="2"/>
          <w:sz w:val="24"/>
          <w:szCs w:val="24"/>
        </w:rPr>
        <w:t>к</w:t>
      </w:r>
      <w:r w:rsidRPr="00AE336C">
        <w:rPr>
          <w:rFonts w:ascii="Times New Roman" w:eastAsia="Times New Roman" w:hAnsi="Times New Roman" w:cs="Times New Roman"/>
          <w:color w:val="000000"/>
          <w:spacing w:val="-3"/>
          <w:sz w:val="24"/>
          <w:szCs w:val="24"/>
        </w:rPr>
        <w:t>у</w:t>
      </w:r>
      <w:r w:rsidRPr="00AE336C">
        <w:rPr>
          <w:rFonts w:ascii="Times New Roman" w:eastAsia="Times New Roman" w:hAnsi="Times New Roman" w:cs="Times New Roman"/>
          <w:color w:val="000000"/>
          <w:w w:val="99"/>
          <w:sz w:val="24"/>
          <w:szCs w:val="24"/>
        </w:rPr>
        <w:t>ю</w:t>
      </w:r>
      <w:r w:rsidR="00AE336C"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z w:val="24"/>
          <w:szCs w:val="24"/>
        </w:rPr>
        <w:t>и</w:t>
      </w:r>
      <w:r w:rsidRPr="00AE336C">
        <w:rPr>
          <w:rFonts w:ascii="Times New Roman" w:eastAsia="Times New Roman" w:hAnsi="Times New Roman" w:cs="Times New Roman"/>
          <w:color w:val="000000"/>
          <w:spacing w:val="1"/>
          <w:sz w:val="24"/>
          <w:szCs w:val="24"/>
        </w:rPr>
        <w:t xml:space="preserve"> п</w:t>
      </w:r>
      <w:r w:rsidRPr="00AE336C">
        <w:rPr>
          <w:rFonts w:ascii="Times New Roman" w:eastAsia="Times New Roman" w:hAnsi="Times New Roman" w:cs="Times New Roman"/>
          <w:color w:val="000000"/>
          <w:sz w:val="24"/>
          <w:szCs w:val="24"/>
        </w:rPr>
        <w:t>роек</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pacing w:val="4"/>
          <w:sz w:val="24"/>
          <w:szCs w:val="24"/>
        </w:rPr>
        <w:t>н</w:t>
      </w:r>
      <w:r w:rsidRPr="00AE336C">
        <w:rPr>
          <w:rFonts w:ascii="Times New Roman" w:eastAsia="Times New Roman" w:hAnsi="Times New Roman" w:cs="Times New Roman"/>
          <w:color w:val="000000"/>
          <w:spacing w:val="-6"/>
          <w:sz w:val="24"/>
          <w:szCs w:val="24"/>
        </w:rPr>
        <w:t>у</w:t>
      </w:r>
      <w:r w:rsidRPr="00AE336C">
        <w:rPr>
          <w:rFonts w:ascii="Times New Roman" w:eastAsia="Times New Roman" w:hAnsi="Times New Roman" w:cs="Times New Roman"/>
          <w:color w:val="000000"/>
          <w:w w:val="99"/>
          <w:sz w:val="24"/>
          <w:szCs w:val="24"/>
        </w:rPr>
        <w:t>ю</w:t>
      </w:r>
      <w:r w:rsidR="00AE336C" w:rsidRPr="00AE336C">
        <w:rPr>
          <w:rFonts w:ascii="Times New Roman" w:eastAsia="Times New Roman" w:hAnsi="Times New Roman" w:cs="Times New Roman"/>
          <w:color w:val="000000"/>
          <w:w w:val="99"/>
          <w:sz w:val="24"/>
          <w:szCs w:val="24"/>
        </w:rPr>
        <w:t xml:space="preserve"> </w:t>
      </w:r>
      <w:r w:rsidRPr="00AE336C">
        <w:rPr>
          <w:rFonts w:ascii="Times New Roman" w:eastAsia="Times New Roman" w:hAnsi="Times New Roman" w:cs="Times New Roman"/>
          <w:color w:val="000000"/>
          <w:sz w:val="24"/>
          <w:szCs w:val="24"/>
        </w:rPr>
        <w:t>дея</w:t>
      </w:r>
      <w:r w:rsidRPr="00AE336C">
        <w:rPr>
          <w:rFonts w:ascii="Times New Roman" w:eastAsia="Times New Roman" w:hAnsi="Times New Roman" w:cs="Times New Roman"/>
          <w:color w:val="000000"/>
          <w:w w:val="99"/>
          <w:sz w:val="24"/>
          <w:szCs w:val="24"/>
        </w:rPr>
        <w:t>т</w:t>
      </w:r>
      <w:r w:rsidRPr="00AE336C">
        <w:rPr>
          <w:rFonts w:ascii="Times New Roman" w:eastAsia="Times New Roman" w:hAnsi="Times New Roman" w:cs="Times New Roman"/>
          <w:color w:val="000000"/>
          <w:sz w:val="24"/>
          <w:szCs w:val="24"/>
        </w:rPr>
        <w:t>ел</w:t>
      </w:r>
      <w:r w:rsidRPr="00AE336C">
        <w:rPr>
          <w:rFonts w:ascii="Times New Roman" w:eastAsia="Times New Roman" w:hAnsi="Times New Roman" w:cs="Times New Roman"/>
          <w:color w:val="000000"/>
          <w:spacing w:val="1"/>
          <w:w w:val="99"/>
          <w:sz w:val="24"/>
          <w:szCs w:val="24"/>
        </w:rPr>
        <w:t>ьн</w:t>
      </w:r>
      <w:r w:rsidRPr="00AE336C">
        <w:rPr>
          <w:rFonts w:ascii="Times New Roman" w:eastAsia="Times New Roman" w:hAnsi="Times New Roman" w:cs="Times New Roman"/>
          <w:color w:val="000000"/>
          <w:sz w:val="24"/>
          <w:szCs w:val="24"/>
        </w:rPr>
        <w:t>ост</w:t>
      </w:r>
      <w:r w:rsidRPr="00AE336C">
        <w:rPr>
          <w:rFonts w:ascii="Times New Roman" w:eastAsia="Times New Roman" w:hAnsi="Times New Roman" w:cs="Times New Roman"/>
          <w:color w:val="000000"/>
          <w:spacing w:val="1"/>
          <w:w w:val="99"/>
          <w:sz w:val="24"/>
          <w:szCs w:val="24"/>
        </w:rPr>
        <w:t>ь</w:t>
      </w:r>
      <w:r w:rsidRPr="00AE336C">
        <w:rPr>
          <w:rFonts w:ascii="Times New Roman" w:eastAsia="Times New Roman" w:hAnsi="Times New Roman" w:cs="Times New Roman"/>
          <w:color w:val="000000"/>
          <w:sz w:val="24"/>
          <w:szCs w:val="24"/>
        </w:rPr>
        <w:t>.</w:t>
      </w:r>
    </w:p>
    <w:p w:rsidR="001879A5" w:rsidRPr="00AE336C" w:rsidRDefault="001879A5" w:rsidP="00AE336C">
      <w:pPr>
        <w:pStyle w:val="a6"/>
        <w:shd w:val="clear" w:color="auto" w:fill="FFFFFF"/>
        <w:spacing w:before="0" w:beforeAutospacing="0" w:after="0" w:afterAutospacing="0"/>
        <w:ind w:firstLine="567"/>
        <w:jc w:val="both"/>
        <w:rPr>
          <w:rFonts w:ascii="Times New Roman" w:hAnsi="Times New Roman"/>
          <w:sz w:val="24"/>
          <w:szCs w:val="24"/>
        </w:rPr>
      </w:pPr>
      <w:r w:rsidRPr="00AE336C">
        <w:rPr>
          <w:rFonts w:ascii="Times New Roman" w:hAnsi="Times New Roman"/>
          <w:sz w:val="24"/>
          <w:szCs w:val="24"/>
        </w:rPr>
        <w:t>Оснащение общеобразовательных школ современным аналоговым и цифровым оборудованием является материальной базой реализации Федерального государственного образовательного стандарта. Это открывает новые возможности в урочной и внеурочной, внеклассной деятельности и является неотъемлемым условием формирования высокотехнологичной среды школы, без которой сложно представить не только профильное обучение, но и современный образовательный процесс в целом. В рамках национального проекта «Образование» стало возможным оснащение школ современным оборудованием центра «Точка роста». Внедрение этого оборудования позволяет качественно изменить процесс обучения биологии. Появляется возможность количественных наблюдений и опытов для получения достоверной информации о биологических процессах и объектах. На основе полученных экспериментальных данных обучаемые смогут самостоятельно делать выводы, обобщать результаты, выявлять закономерности, что на наш взгляд, способствует повышению мотивации обучения школьников</w:t>
      </w:r>
    </w:p>
    <w:p w:rsidR="001879A5" w:rsidRDefault="001879A5" w:rsidP="00937753">
      <w:pPr>
        <w:pStyle w:val="h3"/>
        <w:spacing w:before="269"/>
        <w:ind w:firstLine="567"/>
        <w:rPr>
          <w:rFonts w:cs="Times New Roman"/>
          <w:sz w:val="24"/>
          <w:szCs w:val="24"/>
        </w:rPr>
      </w:pPr>
      <w:r>
        <w:rPr>
          <w:rFonts w:cs="Times New Roman"/>
          <w:sz w:val="24"/>
          <w:szCs w:val="24"/>
        </w:rPr>
        <w:t xml:space="preserve">Материально-технические условия реализации основной образовательной </w:t>
      </w:r>
      <w:r w:rsidR="00C14E05">
        <w:rPr>
          <w:rFonts w:cs="Times New Roman"/>
          <w:sz w:val="24"/>
          <w:szCs w:val="24"/>
        </w:rPr>
        <w:t>п</w:t>
      </w:r>
      <w:r>
        <w:rPr>
          <w:rFonts w:cs="Times New Roman"/>
          <w:sz w:val="24"/>
          <w:szCs w:val="24"/>
        </w:rPr>
        <w:t xml:space="preserve">рограммы </w:t>
      </w:r>
      <w:r w:rsidR="00856C15">
        <w:rPr>
          <w:rFonts w:cs="Times New Roman"/>
          <w:sz w:val="24"/>
          <w:szCs w:val="24"/>
        </w:rPr>
        <w:t>среднего</w:t>
      </w:r>
      <w:r>
        <w:rPr>
          <w:rFonts w:cs="Times New Roman"/>
          <w:sz w:val="24"/>
          <w:szCs w:val="24"/>
        </w:rPr>
        <w:t xml:space="preserve"> общего образования </w:t>
      </w:r>
    </w:p>
    <w:p w:rsidR="001879A5" w:rsidRDefault="001879A5" w:rsidP="00AE336C">
      <w:pPr>
        <w:pStyle w:val="body"/>
        <w:rPr>
          <w:rFonts w:cs="Times New Roman"/>
          <w:sz w:val="24"/>
          <w:szCs w:val="24"/>
        </w:rPr>
      </w:pPr>
      <w:r>
        <w:rPr>
          <w:rFonts w:cs="Times New Roman"/>
          <w:sz w:val="24"/>
          <w:szCs w:val="24"/>
        </w:rPr>
        <w:t xml:space="preserve">      Материально-технические условия реализации основной образовательной программы </w:t>
      </w:r>
      <w:r w:rsidR="00C14E05">
        <w:rPr>
          <w:rFonts w:cs="Times New Roman"/>
          <w:sz w:val="24"/>
          <w:szCs w:val="24"/>
        </w:rPr>
        <w:t>среднего</w:t>
      </w:r>
      <w:r>
        <w:rPr>
          <w:rFonts w:cs="Times New Roman"/>
          <w:sz w:val="24"/>
          <w:szCs w:val="24"/>
        </w:rPr>
        <w:t xml:space="preserve"> общего образования  должны обеспечивать: </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 xml:space="preserve">возможность достижения обучающимися результатов освоения основной образовательной программы </w:t>
      </w:r>
      <w:r w:rsidR="00C14E05">
        <w:rPr>
          <w:rFonts w:cs="Times New Roman"/>
          <w:sz w:val="24"/>
          <w:szCs w:val="24"/>
        </w:rPr>
        <w:t>среднего</w:t>
      </w:r>
      <w:r>
        <w:rPr>
          <w:rFonts w:cs="Times New Roman"/>
          <w:sz w:val="24"/>
          <w:szCs w:val="24"/>
        </w:rPr>
        <w:t xml:space="preserve"> общего образования;</w:t>
      </w:r>
    </w:p>
    <w:p w:rsidR="001879A5" w:rsidRDefault="001879A5" w:rsidP="00AE336C">
      <w:pPr>
        <w:pStyle w:val="list-bullet"/>
        <w:widowControl w:val="0"/>
        <w:numPr>
          <w:ilvl w:val="0"/>
          <w:numId w:val="6"/>
        </w:numPr>
        <w:ind w:left="567" w:hanging="340"/>
        <w:rPr>
          <w:rFonts w:cs="Times New Roman"/>
          <w:spacing w:val="3"/>
          <w:sz w:val="24"/>
          <w:szCs w:val="24"/>
        </w:rPr>
      </w:pPr>
      <w:r>
        <w:rPr>
          <w:rFonts w:cs="Times New Roman"/>
          <w:spacing w:val="3"/>
          <w:sz w:val="24"/>
          <w:szCs w:val="24"/>
        </w:rPr>
        <w:t>безопасность и комфортность организации учебного процесса;</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1879A5" w:rsidRDefault="001879A5" w:rsidP="00AE336C">
      <w:pPr>
        <w:pStyle w:val="body"/>
        <w:rPr>
          <w:rFonts w:cs="Times New Roman"/>
          <w:sz w:val="24"/>
          <w:szCs w:val="24"/>
        </w:rPr>
      </w:pPr>
    </w:p>
    <w:p w:rsidR="001879A5" w:rsidRDefault="001879A5" w:rsidP="00AE336C">
      <w:pPr>
        <w:pStyle w:val="body"/>
        <w:ind w:firstLine="567"/>
        <w:rPr>
          <w:rFonts w:cs="Times New Roman"/>
          <w:sz w:val="24"/>
          <w:szCs w:val="24"/>
        </w:rPr>
      </w:pPr>
      <w:r>
        <w:rPr>
          <w:rFonts w:cs="Times New Roman"/>
          <w:sz w:val="24"/>
          <w:szCs w:val="24"/>
        </w:rPr>
        <w:t>В образовательной организации закрепляются локальными актами перечни оснащения и оборудования, обеспечивающие учебный процесс.</w:t>
      </w:r>
    </w:p>
    <w:p w:rsidR="001879A5" w:rsidRDefault="001879A5" w:rsidP="00AE336C">
      <w:pPr>
        <w:pStyle w:val="body"/>
        <w:ind w:firstLine="567"/>
        <w:rPr>
          <w:rFonts w:cs="Times New Roman"/>
          <w:sz w:val="24"/>
          <w:szCs w:val="24"/>
        </w:rPr>
      </w:pPr>
      <w:r>
        <w:rPr>
          <w:rFonts w:cs="Times New Roman"/>
          <w:sz w:val="24"/>
          <w:szCs w:val="24"/>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1879A5" w:rsidRPr="001879A5" w:rsidRDefault="00245C9C" w:rsidP="00AE336C">
      <w:pPr>
        <w:pStyle w:val="body"/>
        <w:ind w:firstLine="567"/>
        <w:rPr>
          <w:rFonts w:cs="Times New Roman"/>
          <w:color w:val="auto"/>
          <w:sz w:val="24"/>
          <w:szCs w:val="24"/>
        </w:rPr>
      </w:pPr>
      <w:hyperlink r:id="rId8" w:history="1">
        <w:r w:rsidR="001879A5" w:rsidRPr="001879A5">
          <w:rPr>
            <w:rStyle w:val="a8"/>
            <w:rFonts w:cs="Times New Roman"/>
            <w:color w:val="auto"/>
            <w:sz w:val="24"/>
            <w:szCs w:val="24"/>
            <w:u w:val="none"/>
          </w:rPr>
          <w:t>СП 2.4.3648-20 «Санитарно-эпидемиологические требования к организациям воспитания и обучения, отдыха и оздоровления детей и молодежи»</w:t>
        </w:r>
      </w:hyperlink>
      <w:r w:rsidR="001879A5" w:rsidRPr="001879A5">
        <w:rPr>
          <w:rFonts w:cs="Times New Roman"/>
          <w:color w:val="auto"/>
          <w:sz w:val="24"/>
          <w:szCs w:val="24"/>
        </w:rPr>
        <w:t>;</w:t>
      </w:r>
    </w:p>
    <w:p w:rsidR="001879A5" w:rsidRDefault="001879A5" w:rsidP="00AE336C">
      <w:pPr>
        <w:pStyle w:val="body"/>
        <w:ind w:firstLine="567"/>
        <w:rPr>
          <w:rFonts w:cs="Times New Roman"/>
          <w:sz w:val="24"/>
          <w:szCs w:val="24"/>
        </w:rPr>
      </w:pPr>
      <w:r>
        <w:rPr>
          <w:rFonts w:cs="Times New Roman"/>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1879A5" w:rsidRDefault="001879A5" w:rsidP="00AE336C">
      <w:pPr>
        <w:pStyle w:val="body"/>
        <w:ind w:firstLine="567"/>
        <w:rPr>
          <w:rFonts w:cs="Times New Roman"/>
          <w:spacing w:val="2"/>
          <w:sz w:val="24"/>
          <w:szCs w:val="24"/>
        </w:rPr>
      </w:pPr>
      <w:r>
        <w:rPr>
          <w:rFonts w:cs="Times New Roman"/>
          <w:spacing w:val="2"/>
          <w:sz w:val="24"/>
          <w:szCs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 xml:space="preserve">Приказ Министерства просвещения Российской Федерации от 03.09.2019 № 465 «Об утверждении перечня средств обучения и воспитания, необходимых для реализации </w:t>
      </w:r>
      <w:r>
        <w:rPr>
          <w:rFonts w:cs="Times New Roman"/>
          <w:sz w:val="24"/>
          <w:szCs w:val="24"/>
        </w:rPr>
        <w:lastRenderedPageBreak/>
        <w:t>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1879A5" w:rsidRDefault="001879A5" w:rsidP="00AE336C">
      <w:pPr>
        <w:pStyle w:val="body"/>
        <w:rPr>
          <w:rFonts w:cs="Times New Roman"/>
          <w:sz w:val="24"/>
          <w:szCs w:val="24"/>
        </w:rPr>
      </w:pPr>
      <w:r>
        <w:rPr>
          <w:rFonts w:cs="Times New Roman"/>
          <w:sz w:val="24"/>
          <w:szCs w:val="24"/>
        </w:rPr>
        <w:t>В зональную структуру образовательной организации включены:</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участки (территории) с целесообразным набором оснащенных зон;</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входная зона;</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 xml:space="preserve">учебные кабинеты, мастерские, студии для организации учебного процесса; </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лаборантские помещения;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библиотека с рабочими зонами: книгохранилищем, медиатекой, читальным залом;</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актовый зал;</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спортивные сооружения (зал, бассейн, стадион, спортивная площадка);</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пищевой блок;</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административные помещения;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 xml:space="preserve">гардеробы; </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санитарные узлы (туалеты);</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помещения/ место для хранения уборочного инвентаря.</w:t>
      </w:r>
    </w:p>
    <w:p w:rsidR="001879A5" w:rsidRDefault="001879A5" w:rsidP="00AE336C">
      <w:pPr>
        <w:pStyle w:val="body"/>
        <w:rPr>
          <w:rFonts w:cs="Times New Roman"/>
          <w:sz w:val="24"/>
          <w:szCs w:val="24"/>
        </w:rPr>
      </w:pPr>
      <w:r>
        <w:rPr>
          <w:rFonts w:cs="Times New Roman"/>
          <w:sz w:val="24"/>
          <w:szCs w:val="24"/>
        </w:rPr>
        <w:t>Состав и площади помещений предоставляют условия для: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основного общего образования согласно избранным направлениям учебного плана в соответствии с ФГОС ООО;</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организации режима труда и отдыха участников образовательного процесса;</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1879A5" w:rsidRDefault="001879A5" w:rsidP="00AE336C">
      <w:pPr>
        <w:pStyle w:val="body"/>
        <w:rPr>
          <w:rFonts w:cs="Times New Roman"/>
          <w:sz w:val="24"/>
          <w:szCs w:val="24"/>
        </w:rPr>
      </w:pPr>
      <w:r>
        <w:rPr>
          <w:rFonts w:cs="Times New Roman"/>
          <w:sz w:val="24"/>
          <w:szCs w:val="24"/>
        </w:rPr>
        <w:t xml:space="preserve">В состав учебных кабинетов (мастерских, студий) входят: </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русского языка;</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литературы;</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родного языка;</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родной литературы;</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иностранного языка;</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лингафонный класс;</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истории;</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обществознания;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географии;</w:t>
      </w:r>
    </w:p>
    <w:p w:rsidR="001879A5" w:rsidRDefault="001879A5" w:rsidP="00AE336C">
      <w:pPr>
        <w:pStyle w:val="list-bullet"/>
        <w:widowControl w:val="0"/>
        <w:numPr>
          <w:ilvl w:val="0"/>
          <w:numId w:val="6"/>
        </w:numPr>
        <w:ind w:left="567" w:hanging="340"/>
        <w:rPr>
          <w:rFonts w:cs="Times New Roman"/>
          <w:spacing w:val="-1"/>
          <w:sz w:val="24"/>
          <w:szCs w:val="24"/>
        </w:rPr>
      </w:pPr>
      <w:r>
        <w:rPr>
          <w:rFonts w:cs="Times New Roman"/>
          <w:spacing w:val="-1"/>
          <w:sz w:val="24"/>
          <w:szCs w:val="24"/>
        </w:rPr>
        <w:t>учебный кабинет (и/ или студия) изобразительного искусства;</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мировой художественной культуры;</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(и/или студия) музыки;</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физики;</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химии;</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биологии и экологии;</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математики;</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информатики;</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lastRenderedPageBreak/>
        <w:t>учебный кабинет (мастерская) технологии;</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учебный кабинет основ безопасности жизнедеятельности.</w:t>
      </w:r>
    </w:p>
    <w:p w:rsidR="001879A5" w:rsidRDefault="001879A5" w:rsidP="00AE336C">
      <w:pPr>
        <w:pStyle w:val="body"/>
        <w:rPr>
          <w:rFonts w:cs="Times New Roman"/>
          <w:spacing w:val="2"/>
          <w:sz w:val="24"/>
          <w:szCs w:val="24"/>
        </w:rPr>
      </w:pPr>
      <w:r>
        <w:rPr>
          <w:rFonts w:cs="Times New Roman"/>
          <w:spacing w:val="2"/>
          <w:sz w:val="24"/>
          <w:szCs w:val="24"/>
        </w:rPr>
        <w:t>При реализации программ по специальным предметам и коррекционным развивающим курсам адаптиров</w:t>
      </w:r>
      <w:r w:rsidR="00C14E05">
        <w:rPr>
          <w:rFonts w:cs="Times New Roman"/>
          <w:spacing w:val="2"/>
          <w:sz w:val="24"/>
          <w:szCs w:val="24"/>
        </w:rPr>
        <w:t>анных образовательных программ С</w:t>
      </w:r>
      <w:r>
        <w:rPr>
          <w:rFonts w:cs="Times New Roman"/>
          <w:spacing w:val="2"/>
          <w:sz w:val="24"/>
          <w:szCs w:val="24"/>
        </w:rPr>
        <w:t>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1879A5" w:rsidRDefault="001879A5" w:rsidP="00AE336C">
      <w:pPr>
        <w:pStyle w:val="body"/>
        <w:rPr>
          <w:rFonts w:cs="Times New Roman"/>
          <w:sz w:val="24"/>
          <w:szCs w:val="24"/>
        </w:rPr>
      </w:pPr>
      <w:r>
        <w:rPr>
          <w:rFonts w:cs="Times New Roman"/>
          <w:sz w:val="24"/>
          <w:szCs w:val="24"/>
        </w:rPr>
        <w:t>Учебные кабинеты включают следующие зоны:</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рабочее место учителя с пространством для размещения часто используемого оснащения;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рабочую зону учащихся с местом для размещения личных вещей;</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пространство для размещения и хранения учебного оборудования;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демонстрационную зону.</w:t>
      </w:r>
    </w:p>
    <w:p w:rsidR="001879A5" w:rsidRDefault="001879A5" w:rsidP="00AE336C">
      <w:pPr>
        <w:pStyle w:val="body"/>
        <w:rPr>
          <w:rFonts w:cs="Times New Roman"/>
          <w:sz w:val="24"/>
          <w:szCs w:val="24"/>
        </w:rPr>
      </w:pPr>
      <w:r>
        <w:rPr>
          <w:rFonts w:cs="Times New Roman"/>
          <w:sz w:val="24"/>
          <w:szCs w:val="24"/>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1879A5" w:rsidRDefault="001879A5" w:rsidP="00AE336C">
      <w:pPr>
        <w:pStyle w:val="body"/>
        <w:rPr>
          <w:rFonts w:cs="Times New Roman"/>
          <w:sz w:val="24"/>
          <w:szCs w:val="24"/>
        </w:rPr>
      </w:pPr>
      <w:r>
        <w:rPr>
          <w:rFonts w:cs="Times New Roman"/>
          <w:sz w:val="24"/>
          <w:szCs w:val="24"/>
        </w:rPr>
        <w:t>Компонентами оснащения учебного кабинета являются: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школьная мебель;</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технические средства;</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лабораторно-технологическое оборудование;</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фонд дополнительной литературы;</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учебно-наглядные пособия;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учебно-методические материалы.</w:t>
      </w:r>
    </w:p>
    <w:p w:rsidR="001879A5" w:rsidRDefault="001879A5" w:rsidP="00AE336C">
      <w:pPr>
        <w:pStyle w:val="body"/>
        <w:rPr>
          <w:rFonts w:cs="Times New Roman"/>
          <w:sz w:val="24"/>
          <w:szCs w:val="24"/>
        </w:rPr>
      </w:pPr>
      <w:r>
        <w:rPr>
          <w:rFonts w:cs="Times New Roman"/>
          <w:sz w:val="24"/>
          <w:szCs w:val="24"/>
        </w:rPr>
        <w:t>В базовый комплект мебели входят:</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доска классная;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стол учителя;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 xml:space="preserve">стул учителя (приставной); </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 xml:space="preserve">кресло для учителя; </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 xml:space="preserve">стол ученический (регулируемый по высоте); </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стул ученический (регулируемый по высоте);</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 xml:space="preserve">шкаф для хранения учебных пособий; </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стеллаж демонстрационный.</w:t>
      </w:r>
    </w:p>
    <w:p w:rsidR="001879A5" w:rsidRDefault="001879A5" w:rsidP="00AE336C">
      <w:pPr>
        <w:pStyle w:val="body"/>
        <w:rPr>
          <w:rFonts w:cs="Times New Roman"/>
          <w:sz w:val="24"/>
          <w:szCs w:val="24"/>
        </w:rPr>
      </w:pPr>
      <w:r>
        <w:rPr>
          <w:rFonts w:cs="Times New Roman"/>
          <w:sz w:val="24"/>
          <w:szCs w:val="24"/>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1879A5" w:rsidRDefault="001879A5" w:rsidP="00AE336C">
      <w:pPr>
        <w:pStyle w:val="body"/>
        <w:rPr>
          <w:rFonts w:cs="Times New Roman"/>
          <w:sz w:val="24"/>
          <w:szCs w:val="24"/>
        </w:rPr>
      </w:pPr>
      <w:r>
        <w:rPr>
          <w:rFonts w:cs="Times New Roman"/>
          <w:sz w:val="24"/>
          <w:szCs w:val="24"/>
        </w:rPr>
        <w:t>В базовый комплект технических средств входят:</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компьютер/ноутбук с периферией;</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многофункциональное устройство (МФУ) или принтер, сканер, ксерокс;</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сетевой фильтр;</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документ-камера.</w:t>
      </w:r>
    </w:p>
    <w:p w:rsidR="001879A5" w:rsidRDefault="001879A5" w:rsidP="00AE336C">
      <w:pPr>
        <w:pStyle w:val="body"/>
        <w:rPr>
          <w:rFonts w:cs="Times New Roman"/>
          <w:sz w:val="24"/>
          <w:szCs w:val="24"/>
        </w:rPr>
      </w:pPr>
      <w:r>
        <w:rPr>
          <w:rFonts w:cs="Times New Roman"/>
          <w:sz w:val="24"/>
          <w:szCs w:val="24"/>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rsidR="001879A5" w:rsidRDefault="001879A5" w:rsidP="00AE336C">
      <w:pPr>
        <w:pStyle w:val="body"/>
        <w:rPr>
          <w:rFonts w:cs="Times New Roman"/>
          <w:sz w:val="24"/>
          <w:szCs w:val="24"/>
        </w:rPr>
      </w:pPr>
      <w:r>
        <w:rPr>
          <w:rFonts w:cs="Times New Roman"/>
          <w:sz w:val="24"/>
          <w:szCs w:val="24"/>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инвентарем и оборудованием для проведения занятий по физической культуре и спортивным играм;</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lastRenderedPageBreak/>
        <w:t>стеллажами для спортивного инвентаря;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комплектом скамеек.</w:t>
      </w:r>
    </w:p>
    <w:p w:rsidR="001879A5" w:rsidRDefault="001879A5" w:rsidP="00AE336C">
      <w:pPr>
        <w:pStyle w:val="body"/>
        <w:rPr>
          <w:rFonts w:cs="Times New Roman"/>
          <w:sz w:val="24"/>
          <w:szCs w:val="24"/>
        </w:rPr>
      </w:pPr>
      <w:r>
        <w:rPr>
          <w:rFonts w:cs="Times New Roman"/>
          <w:sz w:val="24"/>
          <w:szCs w:val="24"/>
        </w:rPr>
        <w:t>Библиотека (информационно-библиотечный центр образовательной организации) включает:</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стол библиотекаря, кресло библиотекаря;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стеллажи библиотечные для хранения и демонстрации печатных и медиапособий, художественной литературы;</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стол для выдачи учебных изданий;</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шкаф для читательских формуляров;</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картотеку;</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столы ученические (для читального зала, в том числе модульные, компьютерные);</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стулья ученические, регулируемые по высоте;</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кресла для чтения;</w:t>
      </w:r>
    </w:p>
    <w:p w:rsidR="001879A5" w:rsidRDefault="001879A5" w:rsidP="00AE336C">
      <w:pPr>
        <w:pStyle w:val="list-bullet"/>
        <w:widowControl w:val="0"/>
        <w:numPr>
          <w:ilvl w:val="0"/>
          <w:numId w:val="6"/>
        </w:numPr>
        <w:ind w:left="567" w:hanging="340"/>
        <w:rPr>
          <w:rFonts w:cs="Times New Roman"/>
          <w:sz w:val="24"/>
          <w:szCs w:val="24"/>
        </w:rPr>
      </w:pPr>
      <w:r>
        <w:rPr>
          <w:rFonts w:cs="Times New Roman"/>
          <w:sz w:val="24"/>
          <w:szCs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1879A5" w:rsidRDefault="001879A5" w:rsidP="00AE336C">
      <w:pPr>
        <w:pStyle w:val="body"/>
        <w:rPr>
          <w:rFonts w:cs="Times New Roman"/>
          <w:sz w:val="24"/>
          <w:szCs w:val="24"/>
        </w:rPr>
      </w:pPr>
      <w:r>
        <w:rPr>
          <w:rFonts w:cs="Times New Roman"/>
          <w:sz w:val="24"/>
          <w:szCs w:val="24"/>
        </w:rPr>
        <w:t>При формировании и комплектовании учебных кабинетов и иных подразделений образовательной организации при реализации различны</w:t>
      </w:r>
      <w:r w:rsidR="00C14E05">
        <w:rPr>
          <w:rFonts w:cs="Times New Roman"/>
          <w:sz w:val="24"/>
          <w:szCs w:val="24"/>
        </w:rPr>
        <w:t>х вариантов адаптированных ООП С</w:t>
      </w:r>
      <w:r>
        <w:rPr>
          <w:rFonts w:cs="Times New Roman"/>
          <w:sz w:val="24"/>
          <w:szCs w:val="24"/>
        </w:rPr>
        <w:t xml:space="preserve">ОО для обучающихся с ОВЗ создается безбарьерная архитектурная среда, оборудуются специальные рабочие места для обучающихся. </w:t>
      </w:r>
    </w:p>
    <w:p w:rsidR="001879A5" w:rsidRDefault="001879A5" w:rsidP="00AE336C">
      <w:pPr>
        <w:pStyle w:val="body"/>
        <w:rPr>
          <w:rFonts w:cs="Times New Roman"/>
          <w:sz w:val="24"/>
          <w:szCs w:val="24"/>
        </w:rPr>
      </w:pPr>
      <w:r>
        <w:rPr>
          <w:rFonts w:cs="Times New Roman"/>
          <w:sz w:val="24"/>
          <w:szCs w:val="24"/>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1879A5" w:rsidRDefault="001879A5" w:rsidP="00AE336C">
      <w:pPr>
        <w:spacing w:after="0" w:line="240" w:lineRule="auto"/>
        <w:jc w:val="both"/>
        <w:rPr>
          <w:rFonts w:ascii="Times New Roman" w:hAnsi="Times New Roman" w:cs="Times New Roman"/>
          <w:b/>
          <w:sz w:val="28"/>
          <w:szCs w:val="24"/>
        </w:rPr>
      </w:pPr>
    </w:p>
    <w:p w:rsidR="001879A5" w:rsidRPr="001879A5" w:rsidRDefault="001879A5" w:rsidP="00AE336C">
      <w:pPr>
        <w:pStyle w:val="list-bullet"/>
        <w:widowControl w:val="0"/>
        <w:numPr>
          <w:ilvl w:val="0"/>
          <w:numId w:val="0"/>
        </w:numPr>
        <w:tabs>
          <w:tab w:val="left" w:pos="567"/>
        </w:tabs>
        <w:spacing w:line="240" w:lineRule="auto"/>
        <w:ind w:left="567" w:hanging="340"/>
        <w:rPr>
          <w:rFonts w:cs="Times New Roman"/>
          <w:sz w:val="24"/>
          <w:szCs w:val="24"/>
        </w:rPr>
      </w:pPr>
    </w:p>
    <w:sectPr w:rsidR="001879A5" w:rsidRPr="001879A5" w:rsidSect="00245C9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4ECC" w:rsidRDefault="00A04ECC" w:rsidP="006B3A7D">
      <w:pPr>
        <w:spacing w:after="0" w:line="240" w:lineRule="auto"/>
      </w:pPr>
      <w:r>
        <w:separator/>
      </w:r>
    </w:p>
  </w:endnote>
  <w:endnote w:type="continuationSeparator" w:id="1">
    <w:p w:rsidR="00A04ECC" w:rsidRDefault="00A04ECC" w:rsidP="006B3A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Svetlana"/>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fficinaSansMediumITC">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4ECC" w:rsidRDefault="00A04ECC" w:rsidP="006B3A7D">
      <w:pPr>
        <w:spacing w:after="0" w:line="240" w:lineRule="auto"/>
      </w:pPr>
      <w:r>
        <w:separator/>
      </w:r>
    </w:p>
  </w:footnote>
  <w:footnote w:type="continuationSeparator" w:id="1">
    <w:p w:rsidR="00A04ECC" w:rsidRDefault="00A04ECC" w:rsidP="006B3A7D">
      <w:pPr>
        <w:spacing w:after="0" w:line="240" w:lineRule="auto"/>
      </w:pPr>
      <w:r>
        <w:continuationSeparator/>
      </w:r>
    </w:p>
  </w:footnote>
  <w:footnote w:id="2">
    <w:p w:rsidR="00937753" w:rsidRDefault="00937753" w:rsidP="00856C15">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3">
    <w:p w:rsidR="00937753" w:rsidRDefault="00937753" w:rsidP="006B3A7D">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rsidR="00937753" w:rsidRDefault="00937753" w:rsidP="006B3A7D">
      <w:pPr>
        <w:pStyle w:val="footnote"/>
      </w:pPr>
      <w:r>
        <w:tab/>
        <w:t xml:space="preserve">Федеральный закон «О персональных данных» от 27.07.2006 N 152-ФЗ (последняя редакция) </w:t>
      </w:r>
    </w:p>
    <w:p w:rsidR="00937753" w:rsidRDefault="00937753" w:rsidP="006B3A7D">
      <w:pPr>
        <w:pStyle w:val="footnote"/>
      </w:pPr>
      <w:r>
        <w:tab/>
        <w:t>Федеральный закон «О защите детей от информации, причиняющей вред их здоровью и развитию» от 29.12.2010 N 436-ФЗ (последняя редакция)</w:t>
      </w:r>
    </w:p>
    <w:p w:rsidR="00937753" w:rsidRDefault="00937753" w:rsidP="006B3A7D">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1">
    <w:nsid w:val="208C4388"/>
    <w:multiLevelType w:val="hybridMultilevel"/>
    <w:tmpl w:val="96BC301E"/>
    <w:lvl w:ilvl="0" w:tplc="AEC6568A">
      <w:start w:val="1"/>
      <w:numFmt w:val="bullet"/>
      <w:lvlText w:val=""/>
      <w:lvlJc w:val="left"/>
      <w:pPr>
        <w:ind w:left="805" w:hanging="360"/>
      </w:pPr>
      <w:rPr>
        <w:rFonts w:ascii="Wingdings" w:hAnsi="Wingdings" w:hint="default"/>
      </w:rPr>
    </w:lvl>
    <w:lvl w:ilvl="1" w:tplc="04190003">
      <w:start w:val="1"/>
      <w:numFmt w:val="bullet"/>
      <w:lvlText w:val="o"/>
      <w:lvlJc w:val="left"/>
      <w:pPr>
        <w:ind w:left="1525" w:hanging="360"/>
      </w:pPr>
      <w:rPr>
        <w:rFonts w:ascii="Courier New" w:hAnsi="Courier New" w:cs="Courier New" w:hint="default"/>
      </w:rPr>
    </w:lvl>
    <w:lvl w:ilvl="2" w:tplc="04190005">
      <w:start w:val="1"/>
      <w:numFmt w:val="bullet"/>
      <w:lvlText w:val=""/>
      <w:lvlJc w:val="left"/>
      <w:pPr>
        <w:ind w:left="2245" w:hanging="360"/>
      </w:pPr>
      <w:rPr>
        <w:rFonts w:ascii="Wingdings" w:hAnsi="Wingdings" w:hint="default"/>
      </w:rPr>
    </w:lvl>
    <w:lvl w:ilvl="3" w:tplc="04190001">
      <w:start w:val="1"/>
      <w:numFmt w:val="bullet"/>
      <w:lvlText w:val=""/>
      <w:lvlJc w:val="left"/>
      <w:pPr>
        <w:ind w:left="2965" w:hanging="360"/>
      </w:pPr>
      <w:rPr>
        <w:rFonts w:ascii="Symbol" w:hAnsi="Symbol" w:hint="default"/>
      </w:rPr>
    </w:lvl>
    <w:lvl w:ilvl="4" w:tplc="04190003">
      <w:start w:val="1"/>
      <w:numFmt w:val="bullet"/>
      <w:lvlText w:val="o"/>
      <w:lvlJc w:val="left"/>
      <w:pPr>
        <w:ind w:left="3685" w:hanging="360"/>
      </w:pPr>
      <w:rPr>
        <w:rFonts w:ascii="Courier New" w:hAnsi="Courier New" w:cs="Courier New" w:hint="default"/>
      </w:rPr>
    </w:lvl>
    <w:lvl w:ilvl="5" w:tplc="04190005">
      <w:start w:val="1"/>
      <w:numFmt w:val="bullet"/>
      <w:lvlText w:val=""/>
      <w:lvlJc w:val="left"/>
      <w:pPr>
        <w:ind w:left="4405" w:hanging="360"/>
      </w:pPr>
      <w:rPr>
        <w:rFonts w:ascii="Wingdings" w:hAnsi="Wingdings" w:hint="default"/>
      </w:rPr>
    </w:lvl>
    <w:lvl w:ilvl="6" w:tplc="04190001">
      <w:start w:val="1"/>
      <w:numFmt w:val="bullet"/>
      <w:lvlText w:val=""/>
      <w:lvlJc w:val="left"/>
      <w:pPr>
        <w:ind w:left="5125" w:hanging="360"/>
      </w:pPr>
      <w:rPr>
        <w:rFonts w:ascii="Symbol" w:hAnsi="Symbol" w:hint="default"/>
      </w:rPr>
    </w:lvl>
    <w:lvl w:ilvl="7" w:tplc="04190003">
      <w:start w:val="1"/>
      <w:numFmt w:val="bullet"/>
      <w:lvlText w:val="o"/>
      <w:lvlJc w:val="left"/>
      <w:pPr>
        <w:ind w:left="5845" w:hanging="360"/>
      </w:pPr>
      <w:rPr>
        <w:rFonts w:ascii="Courier New" w:hAnsi="Courier New" w:cs="Courier New" w:hint="default"/>
      </w:rPr>
    </w:lvl>
    <w:lvl w:ilvl="8" w:tplc="04190005">
      <w:start w:val="1"/>
      <w:numFmt w:val="bullet"/>
      <w:lvlText w:val=""/>
      <w:lvlJc w:val="left"/>
      <w:pPr>
        <w:ind w:left="6565" w:hanging="360"/>
      </w:pPr>
      <w:rPr>
        <w:rFonts w:ascii="Wingdings" w:hAnsi="Wingdings" w:hint="default"/>
      </w:rPr>
    </w:lvl>
  </w:abstractNum>
  <w:abstractNum w:abstractNumId="2">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start w:val="1"/>
      <w:numFmt w:val="bullet"/>
      <w:lvlText w:val="o"/>
      <w:lvlJc w:val="left"/>
      <w:pPr>
        <w:ind w:left="1780" w:hanging="360"/>
      </w:pPr>
      <w:rPr>
        <w:rFonts w:ascii="Courier New" w:hAnsi="Courier New" w:cs="Courier New" w:hint="default"/>
      </w:rPr>
    </w:lvl>
    <w:lvl w:ilvl="2" w:tplc="04190005">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start w:val="1"/>
      <w:numFmt w:val="bullet"/>
      <w:lvlText w:val="o"/>
      <w:lvlJc w:val="left"/>
      <w:pPr>
        <w:ind w:left="3940" w:hanging="360"/>
      </w:pPr>
      <w:rPr>
        <w:rFonts w:ascii="Courier New" w:hAnsi="Courier New" w:cs="Courier New" w:hint="default"/>
      </w:rPr>
    </w:lvl>
    <w:lvl w:ilvl="5" w:tplc="04190005">
      <w:start w:val="1"/>
      <w:numFmt w:val="bullet"/>
      <w:lvlText w:val=""/>
      <w:lvlJc w:val="left"/>
      <w:pPr>
        <w:ind w:left="4660" w:hanging="360"/>
      </w:pPr>
      <w:rPr>
        <w:rFonts w:ascii="Wingdings" w:hAnsi="Wingdings" w:hint="default"/>
      </w:rPr>
    </w:lvl>
    <w:lvl w:ilvl="6" w:tplc="04190001">
      <w:start w:val="1"/>
      <w:numFmt w:val="bullet"/>
      <w:lvlText w:val=""/>
      <w:lvlJc w:val="left"/>
      <w:pPr>
        <w:ind w:left="5380" w:hanging="360"/>
      </w:pPr>
      <w:rPr>
        <w:rFonts w:ascii="Symbol" w:hAnsi="Symbol" w:hint="default"/>
      </w:rPr>
    </w:lvl>
    <w:lvl w:ilvl="7" w:tplc="04190003">
      <w:start w:val="1"/>
      <w:numFmt w:val="bullet"/>
      <w:lvlText w:val="o"/>
      <w:lvlJc w:val="left"/>
      <w:pPr>
        <w:ind w:left="6100" w:hanging="360"/>
      </w:pPr>
      <w:rPr>
        <w:rFonts w:ascii="Courier New" w:hAnsi="Courier New" w:cs="Courier New" w:hint="default"/>
      </w:rPr>
    </w:lvl>
    <w:lvl w:ilvl="8" w:tplc="04190005">
      <w:start w:val="1"/>
      <w:numFmt w:val="bullet"/>
      <w:lvlText w:val=""/>
      <w:lvlJc w:val="left"/>
      <w:pPr>
        <w:ind w:left="6820" w:hanging="360"/>
      </w:pPr>
      <w:rPr>
        <w:rFonts w:ascii="Wingdings" w:hAnsi="Wingdings" w:hint="default"/>
      </w:rPr>
    </w:lvl>
  </w:abstractNum>
  <w:num w:numId="1">
    <w:abstractNumId w:val="0"/>
  </w:num>
  <w:num w:numId="2">
    <w:abstractNumId w:val="1"/>
  </w:num>
  <w:num w:numId="3">
    <w:abstractNumId w:val="2"/>
  </w:num>
  <w:num w:numId="4">
    <w:abstractNumId w:val="0"/>
  </w:num>
  <w:num w:numId="5">
    <w:abstractNumId w:val="1"/>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DD6FB2"/>
    <w:rsid w:val="00085F8E"/>
    <w:rsid w:val="001879A5"/>
    <w:rsid w:val="00245C9C"/>
    <w:rsid w:val="002F2CA0"/>
    <w:rsid w:val="005141C2"/>
    <w:rsid w:val="006B3A7D"/>
    <w:rsid w:val="00742D37"/>
    <w:rsid w:val="00856C15"/>
    <w:rsid w:val="0093401B"/>
    <w:rsid w:val="00937753"/>
    <w:rsid w:val="009844AE"/>
    <w:rsid w:val="00A04ECC"/>
    <w:rsid w:val="00AE336C"/>
    <w:rsid w:val="00C07CF6"/>
    <w:rsid w:val="00C14E05"/>
    <w:rsid w:val="00CE27CA"/>
    <w:rsid w:val="00DD6F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C9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basedOn w:val="a"/>
    <w:uiPriority w:val="99"/>
    <w:rsid w:val="00DD6FB2"/>
    <w:pPr>
      <w:autoSpaceDE w:val="0"/>
      <w:autoSpaceDN w:val="0"/>
      <w:adjustRightInd w:val="0"/>
      <w:spacing w:after="0" w:line="240" w:lineRule="atLeast"/>
      <w:ind w:firstLine="227"/>
      <w:jc w:val="both"/>
    </w:pPr>
    <w:rPr>
      <w:rFonts w:ascii="Times New Roman" w:eastAsia="Times New Roman" w:hAnsi="Times New Roman" w:cs="SchoolBookSanPin"/>
      <w:color w:val="000000"/>
      <w:sz w:val="20"/>
      <w:szCs w:val="20"/>
      <w:lang w:eastAsia="ru-RU"/>
    </w:rPr>
  </w:style>
  <w:style w:type="paragraph" w:customStyle="1" w:styleId="list-bullet">
    <w:name w:val="list-bullet"/>
    <w:basedOn w:val="body"/>
    <w:uiPriority w:val="99"/>
    <w:rsid w:val="00DD6FB2"/>
    <w:pPr>
      <w:numPr>
        <w:numId w:val="1"/>
      </w:numPr>
      <w:ind w:left="567" w:hanging="340"/>
    </w:pPr>
  </w:style>
  <w:style w:type="paragraph" w:customStyle="1" w:styleId="table-head">
    <w:name w:val="table-head"/>
    <w:basedOn w:val="a"/>
    <w:uiPriority w:val="99"/>
    <w:rsid w:val="00DD6FB2"/>
    <w:pPr>
      <w:autoSpaceDE w:val="0"/>
      <w:autoSpaceDN w:val="0"/>
      <w:adjustRightInd w:val="0"/>
      <w:spacing w:after="100" w:line="200" w:lineRule="atLeast"/>
      <w:jc w:val="center"/>
    </w:pPr>
    <w:rPr>
      <w:rFonts w:ascii="Times New Roman" w:eastAsia="Times New Roman" w:hAnsi="Times New Roman" w:cs="SchoolBookSanPin-Bold"/>
      <w:b/>
      <w:bCs/>
      <w:color w:val="000000"/>
      <w:sz w:val="18"/>
      <w:szCs w:val="18"/>
      <w:lang w:eastAsia="ru-RU"/>
    </w:rPr>
  </w:style>
  <w:style w:type="table" w:styleId="a3">
    <w:name w:val="Table Grid"/>
    <w:basedOn w:val="a1"/>
    <w:uiPriority w:val="59"/>
    <w:rsid w:val="00DD6F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dash">
    <w:name w:val="list-dash"/>
    <w:basedOn w:val="list-bullet"/>
    <w:uiPriority w:val="99"/>
    <w:rsid w:val="002F2CA0"/>
    <w:pPr>
      <w:numPr>
        <w:numId w:val="3"/>
      </w:numPr>
      <w:ind w:left="567" w:hanging="340"/>
    </w:pPr>
  </w:style>
  <w:style w:type="character" w:customStyle="1" w:styleId="Italic">
    <w:name w:val="Italic"/>
    <w:uiPriority w:val="99"/>
    <w:rsid w:val="002F2CA0"/>
    <w:rPr>
      <w:i/>
      <w:iCs/>
    </w:rPr>
  </w:style>
  <w:style w:type="paragraph" w:styleId="a4">
    <w:name w:val="Balloon Text"/>
    <w:basedOn w:val="a"/>
    <w:link w:val="a5"/>
    <w:uiPriority w:val="99"/>
    <w:semiHidden/>
    <w:unhideWhenUsed/>
    <w:rsid w:val="006B3A7D"/>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uiPriority w:val="99"/>
    <w:semiHidden/>
    <w:rsid w:val="006B3A7D"/>
    <w:rPr>
      <w:rFonts w:ascii="Tahoma" w:eastAsia="Calibri" w:hAnsi="Tahoma" w:cs="Tahoma"/>
      <w:sz w:val="16"/>
      <w:szCs w:val="16"/>
      <w:lang w:eastAsia="ru-RU"/>
    </w:rPr>
  </w:style>
  <w:style w:type="paragraph" w:styleId="a6">
    <w:name w:val="Normal (Web)"/>
    <w:basedOn w:val="a"/>
    <w:link w:val="a7"/>
    <w:uiPriority w:val="99"/>
    <w:unhideWhenUsed/>
    <w:rsid w:val="006B3A7D"/>
    <w:pPr>
      <w:spacing w:before="100" w:beforeAutospacing="1" w:after="100" w:afterAutospacing="1" w:line="240" w:lineRule="auto"/>
    </w:pPr>
    <w:rPr>
      <w:rFonts w:ascii="Arial" w:eastAsia="Times New Roman" w:hAnsi="Arial" w:cs="Times New Roman"/>
      <w:sz w:val="20"/>
      <w:szCs w:val="20"/>
      <w:lang/>
    </w:rPr>
  </w:style>
  <w:style w:type="character" w:customStyle="1" w:styleId="a7">
    <w:name w:val="Обычный (веб) Знак"/>
    <w:link w:val="a6"/>
    <w:uiPriority w:val="99"/>
    <w:rsid w:val="006B3A7D"/>
    <w:rPr>
      <w:rFonts w:ascii="Arial" w:eastAsia="Times New Roman" w:hAnsi="Arial" w:cs="Times New Roman"/>
      <w:sz w:val="20"/>
      <w:szCs w:val="20"/>
      <w:lang/>
    </w:rPr>
  </w:style>
  <w:style w:type="paragraph" w:customStyle="1" w:styleId="footnote">
    <w:name w:val="footnote"/>
    <w:basedOn w:val="body"/>
    <w:uiPriority w:val="99"/>
    <w:rsid w:val="006B3A7D"/>
    <w:pPr>
      <w:tabs>
        <w:tab w:val="left" w:pos="454"/>
      </w:tabs>
      <w:spacing w:line="200" w:lineRule="atLeast"/>
    </w:pPr>
    <w:rPr>
      <w:sz w:val="18"/>
      <w:szCs w:val="18"/>
    </w:rPr>
  </w:style>
  <w:style w:type="paragraph" w:customStyle="1" w:styleId="h4-first">
    <w:name w:val="h4-first"/>
    <w:basedOn w:val="a"/>
    <w:uiPriority w:val="99"/>
    <w:rsid w:val="006B3A7D"/>
    <w:pPr>
      <w:keepNext/>
      <w:keepLines/>
      <w:suppressAutoHyphens/>
      <w:autoSpaceDE w:val="0"/>
      <w:autoSpaceDN w:val="0"/>
      <w:adjustRightInd w:val="0"/>
      <w:spacing w:before="120" w:after="0" w:line="240" w:lineRule="atLeast"/>
    </w:pPr>
    <w:rPr>
      <w:rFonts w:ascii="Times New Roman" w:eastAsia="Times New Roman" w:hAnsi="Times New Roman" w:cs="OfficinaSansMediumITC"/>
      <w:b/>
      <w:color w:val="000000"/>
      <w:position w:val="6"/>
      <w:sz w:val="20"/>
      <w:szCs w:val="20"/>
      <w:lang w:eastAsia="ru-RU"/>
    </w:rPr>
  </w:style>
  <w:style w:type="character" w:customStyle="1" w:styleId="footnote-num">
    <w:name w:val="footnote-num"/>
    <w:uiPriority w:val="99"/>
    <w:rsid w:val="006B3A7D"/>
    <w:rPr>
      <w:position w:val="4"/>
      <w:sz w:val="12"/>
      <w:szCs w:val="12"/>
      <w:vertAlign w:val="baseline"/>
    </w:rPr>
  </w:style>
  <w:style w:type="paragraph" w:customStyle="1" w:styleId="h3">
    <w:name w:val="h3"/>
    <w:basedOn w:val="a"/>
    <w:uiPriority w:val="99"/>
    <w:rsid w:val="001879A5"/>
    <w:pPr>
      <w:keepNext/>
      <w:keepLines/>
      <w:suppressAutoHyphens/>
      <w:autoSpaceDE w:val="0"/>
      <w:autoSpaceDN w:val="0"/>
      <w:adjustRightInd w:val="0"/>
      <w:spacing w:before="240" w:after="120" w:line="240" w:lineRule="atLeast"/>
    </w:pPr>
    <w:rPr>
      <w:rFonts w:ascii="Times New Roman" w:eastAsia="Times New Roman" w:hAnsi="Times New Roman" w:cs="OfficinaSansExtraBoldITC-Reg"/>
      <w:b/>
      <w:bCs/>
      <w:color w:val="000000"/>
      <w:position w:val="6"/>
      <w:lang w:eastAsia="ru-RU"/>
    </w:rPr>
  </w:style>
  <w:style w:type="character" w:styleId="a8">
    <w:name w:val="Hyperlink"/>
    <w:basedOn w:val="a0"/>
    <w:uiPriority w:val="99"/>
    <w:semiHidden/>
    <w:unhideWhenUsed/>
    <w:rsid w:val="001879A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
    <w:name w:val="body"/>
    <w:basedOn w:val="a"/>
    <w:uiPriority w:val="99"/>
    <w:rsid w:val="00DD6FB2"/>
    <w:pPr>
      <w:autoSpaceDE w:val="0"/>
      <w:autoSpaceDN w:val="0"/>
      <w:adjustRightInd w:val="0"/>
      <w:spacing w:after="0" w:line="240" w:lineRule="atLeast"/>
      <w:ind w:firstLine="227"/>
      <w:jc w:val="both"/>
    </w:pPr>
    <w:rPr>
      <w:rFonts w:ascii="Times New Roman" w:eastAsia="Times New Roman" w:hAnsi="Times New Roman" w:cs="SchoolBookSanPin"/>
      <w:color w:val="000000"/>
      <w:sz w:val="20"/>
      <w:szCs w:val="20"/>
      <w:lang w:eastAsia="ru-RU"/>
    </w:rPr>
  </w:style>
  <w:style w:type="paragraph" w:customStyle="1" w:styleId="list-bullet">
    <w:name w:val="list-bullet"/>
    <w:basedOn w:val="body"/>
    <w:uiPriority w:val="99"/>
    <w:rsid w:val="00DD6FB2"/>
    <w:pPr>
      <w:numPr>
        <w:numId w:val="1"/>
      </w:numPr>
      <w:ind w:left="567" w:hanging="340"/>
    </w:pPr>
  </w:style>
  <w:style w:type="paragraph" w:customStyle="1" w:styleId="table-head">
    <w:name w:val="table-head"/>
    <w:basedOn w:val="a"/>
    <w:uiPriority w:val="99"/>
    <w:rsid w:val="00DD6FB2"/>
    <w:pPr>
      <w:autoSpaceDE w:val="0"/>
      <w:autoSpaceDN w:val="0"/>
      <w:adjustRightInd w:val="0"/>
      <w:spacing w:after="100" w:line="200" w:lineRule="atLeast"/>
      <w:jc w:val="center"/>
    </w:pPr>
    <w:rPr>
      <w:rFonts w:ascii="Times New Roman" w:eastAsia="Times New Roman" w:hAnsi="Times New Roman" w:cs="SchoolBookSanPin-Bold"/>
      <w:b/>
      <w:bCs/>
      <w:color w:val="000000"/>
      <w:sz w:val="18"/>
      <w:szCs w:val="18"/>
      <w:lang w:eastAsia="ru-RU"/>
    </w:rPr>
  </w:style>
  <w:style w:type="table" w:styleId="a3">
    <w:name w:val="Table Grid"/>
    <w:basedOn w:val="a1"/>
    <w:uiPriority w:val="59"/>
    <w:rsid w:val="00DD6F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
    <w:name w:val="list-dash"/>
    <w:basedOn w:val="list-bullet"/>
    <w:uiPriority w:val="99"/>
    <w:rsid w:val="002F2CA0"/>
    <w:pPr>
      <w:numPr>
        <w:numId w:val="3"/>
      </w:numPr>
      <w:ind w:left="567" w:hanging="340"/>
    </w:pPr>
  </w:style>
  <w:style w:type="character" w:customStyle="1" w:styleId="Italic">
    <w:name w:val="Italic"/>
    <w:uiPriority w:val="99"/>
    <w:rsid w:val="002F2CA0"/>
    <w:rPr>
      <w:i/>
      <w:iCs/>
    </w:rPr>
  </w:style>
  <w:style w:type="paragraph" w:styleId="a4">
    <w:name w:val="Balloon Text"/>
    <w:basedOn w:val="a"/>
    <w:link w:val="a5"/>
    <w:uiPriority w:val="99"/>
    <w:semiHidden/>
    <w:unhideWhenUsed/>
    <w:rsid w:val="006B3A7D"/>
    <w:pPr>
      <w:spacing w:after="0" w:line="240" w:lineRule="auto"/>
    </w:pPr>
    <w:rPr>
      <w:rFonts w:ascii="Tahoma" w:eastAsia="Calibri" w:hAnsi="Tahoma" w:cs="Tahoma"/>
      <w:sz w:val="16"/>
      <w:szCs w:val="16"/>
      <w:lang w:eastAsia="ru-RU"/>
    </w:rPr>
  </w:style>
  <w:style w:type="character" w:customStyle="1" w:styleId="a5">
    <w:name w:val="Текст выноски Знак"/>
    <w:basedOn w:val="a0"/>
    <w:link w:val="a4"/>
    <w:uiPriority w:val="99"/>
    <w:semiHidden/>
    <w:rsid w:val="006B3A7D"/>
    <w:rPr>
      <w:rFonts w:ascii="Tahoma" w:eastAsia="Calibri" w:hAnsi="Tahoma" w:cs="Tahoma"/>
      <w:sz w:val="16"/>
      <w:szCs w:val="16"/>
      <w:lang w:eastAsia="ru-RU"/>
    </w:rPr>
  </w:style>
  <w:style w:type="paragraph" w:styleId="a6">
    <w:name w:val="Normal (Web)"/>
    <w:basedOn w:val="a"/>
    <w:link w:val="a7"/>
    <w:uiPriority w:val="99"/>
    <w:unhideWhenUsed/>
    <w:rsid w:val="006B3A7D"/>
    <w:pPr>
      <w:spacing w:before="100" w:beforeAutospacing="1" w:after="100" w:afterAutospacing="1" w:line="240" w:lineRule="auto"/>
    </w:pPr>
    <w:rPr>
      <w:rFonts w:ascii="Arial" w:eastAsia="Times New Roman" w:hAnsi="Arial" w:cs="Times New Roman"/>
      <w:sz w:val="20"/>
      <w:szCs w:val="20"/>
      <w:lang w:val="x-none" w:eastAsia="x-none"/>
    </w:rPr>
  </w:style>
  <w:style w:type="character" w:customStyle="1" w:styleId="a7">
    <w:name w:val="Обычный (веб) Знак"/>
    <w:link w:val="a6"/>
    <w:uiPriority w:val="99"/>
    <w:rsid w:val="006B3A7D"/>
    <w:rPr>
      <w:rFonts w:ascii="Arial" w:eastAsia="Times New Roman" w:hAnsi="Arial" w:cs="Times New Roman"/>
      <w:sz w:val="20"/>
      <w:szCs w:val="20"/>
      <w:lang w:val="x-none" w:eastAsia="x-none"/>
    </w:rPr>
  </w:style>
  <w:style w:type="paragraph" w:customStyle="1" w:styleId="footnote">
    <w:name w:val="footnote"/>
    <w:basedOn w:val="body"/>
    <w:uiPriority w:val="99"/>
    <w:rsid w:val="006B3A7D"/>
    <w:pPr>
      <w:tabs>
        <w:tab w:val="left" w:pos="454"/>
      </w:tabs>
      <w:spacing w:line="200" w:lineRule="atLeast"/>
    </w:pPr>
    <w:rPr>
      <w:sz w:val="18"/>
      <w:szCs w:val="18"/>
    </w:rPr>
  </w:style>
  <w:style w:type="paragraph" w:customStyle="1" w:styleId="h4-first">
    <w:name w:val="h4-first"/>
    <w:basedOn w:val="a"/>
    <w:uiPriority w:val="99"/>
    <w:rsid w:val="006B3A7D"/>
    <w:pPr>
      <w:keepNext/>
      <w:keepLines/>
      <w:suppressAutoHyphens/>
      <w:autoSpaceDE w:val="0"/>
      <w:autoSpaceDN w:val="0"/>
      <w:adjustRightInd w:val="0"/>
      <w:spacing w:before="120" w:after="0" w:line="240" w:lineRule="atLeast"/>
    </w:pPr>
    <w:rPr>
      <w:rFonts w:ascii="Times New Roman" w:eastAsia="Times New Roman" w:hAnsi="Times New Roman" w:cs="OfficinaSansMediumITC"/>
      <w:b/>
      <w:color w:val="000000"/>
      <w:position w:val="6"/>
      <w:sz w:val="20"/>
      <w:szCs w:val="20"/>
      <w:lang w:eastAsia="ru-RU"/>
    </w:rPr>
  </w:style>
  <w:style w:type="character" w:customStyle="1" w:styleId="footnote-num">
    <w:name w:val="footnote-num"/>
    <w:uiPriority w:val="99"/>
    <w:rsid w:val="006B3A7D"/>
    <w:rPr>
      <w:position w:val="4"/>
      <w:sz w:val="12"/>
      <w:szCs w:val="12"/>
      <w:vertAlign w:val="baseline"/>
    </w:rPr>
  </w:style>
  <w:style w:type="paragraph" w:customStyle="1" w:styleId="h3">
    <w:name w:val="h3"/>
    <w:basedOn w:val="a"/>
    <w:uiPriority w:val="99"/>
    <w:rsid w:val="001879A5"/>
    <w:pPr>
      <w:keepNext/>
      <w:keepLines/>
      <w:suppressAutoHyphens/>
      <w:autoSpaceDE w:val="0"/>
      <w:autoSpaceDN w:val="0"/>
      <w:adjustRightInd w:val="0"/>
      <w:spacing w:before="240" w:after="120" w:line="240" w:lineRule="atLeast"/>
    </w:pPr>
    <w:rPr>
      <w:rFonts w:ascii="Times New Roman" w:eastAsia="Times New Roman" w:hAnsi="Times New Roman" w:cs="OfficinaSansExtraBoldITC-Reg"/>
      <w:b/>
      <w:bCs/>
      <w:color w:val="000000"/>
      <w:position w:val="6"/>
      <w:lang w:eastAsia="ru-RU"/>
    </w:rPr>
  </w:style>
  <w:style w:type="character" w:styleId="a8">
    <w:name w:val="Hyperlink"/>
    <w:basedOn w:val="a0"/>
    <w:uiPriority w:val="99"/>
    <w:semiHidden/>
    <w:unhideWhenUsed/>
    <w:rsid w:val="001879A5"/>
    <w:rPr>
      <w:color w:val="0000FF"/>
      <w:u w:val="single"/>
    </w:rPr>
  </w:style>
</w:styles>
</file>

<file path=word/webSettings.xml><?xml version="1.0" encoding="utf-8"?>
<w:webSettings xmlns:r="http://schemas.openxmlformats.org/officeDocument/2006/relationships" xmlns:w="http://schemas.openxmlformats.org/wordprocessingml/2006/main">
  <w:divs>
    <w:div w:id="149367087">
      <w:bodyDiv w:val="1"/>
      <w:marLeft w:val="0"/>
      <w:marRight w:val="0"/>
      <w:marTop w:val="0"/>
      <w:marBottom w:val="0"/>
      <w:divBdr>
        <w:top w:val="none" w:sz="0" w:space="0" w:color="auto"/>
        <w:left w:val="none" w:sz="0" w:space="0" w:color="auto"/>
        <w:bottom w:val="none" w:sz="0" w:space="0" w:color="auto"/>
        <w:right w:val="none" w:sz="0" w:space="0" w:color="auto"/>
      </w:divBdr>
    </w:div>
    <w:div w:id="293872682">
      <w:bodyDiv w:val="1"/>
      <w:marLeft w:val="0"/>
      <w:marRight w:val="0"/>
      <w:marTop w:val="0"/>
      <w:marBottom w:val="0"/>
      <w:divBdr>
        <w:top w:val="none" w:sz="0" w:space="0" w:color="auto"/>
        <w:left w:val="none" w:sz="0" w:space="0" w:color="auto"/>
        <w:bottom w:val="none" w:sz="0" w:space="0" w:color="auto"/>
        <w:right w:val="none" w:sz="0" w:space="0" w:color="auto"/>
      </w:divBdr>
    </w:div>
    <w:div w:id="453208248">
      <w:bodyDiv w:val="1"/>
      <w:marLeft w:val="0"/>
      <w:marRight w:val="0"/>
      <w:marTop w:val="0"/>
      <w:marBottom w:val="0"/>
      <w:divBdr>
        <w:top w:val="none" w:sz="0" w:space="0" w:color="auto"/>
        <w:left w:val="none" w:sz="0" w:space="0" w:color="auto"/>
        <w:bottom w:val="none" w:sz="0" w:space="0" w:color="auto"/>
        <w:right w:val="none" w:sz="0" w:space="0" w:color="auto"/>
      </w:divBdr>
    </w:div>
    <w:div w:id="723917316">
      <w:bodyDiv w:val="1"/>
      <w:marLeft w:val="0"/>
      <w:marRight w:val="0"/>
      <w:marTop w:val="0"/>
      <w:marBottom w:val="0"/>
      <w:divBdr>
        <w:top w:val="none" w:sz="0" w:space="0" w:color="auto"/>
        <w:left w:val="none" w:sz="0" w:space="0" w:color="auto"/>
        <w:bottom w:val="none" w:sz="0" w:space="0" w:color="auto"/>
        <w:right w:val="none" w:sz="0" w:space="0" w:color="auto"/>
      </w:divBdr>
    </w:div>
    <w:div w:id="730467531">
      <w:bodyDiv w:val="1"/>
      <w:marLeft w:val="0"/>
      <w:marRight w:val="0"/>
      <w:marTop w:val="0"/>
      <w:marBottom w:val="0"/>
      <w:divBdr>
        <w:top w:val="none" w:sz="0" w:space="0" w:color="auto"/>
        <w:left w:val="none" w:sz="0" w:space="0" w:color="auto"/>
        <w:bottom w:val="none" w:sz="0" w:space="0" w:color="auto"/>
        <w:right w:val="none" w:sz="0" w:space="0" w:color="auto"/>
      </w:divBdr>
    </w:div>
    <w:div w:id="996030640">
      <w:bodyDiv w:val="1"/>
      <w:marLeft w:val="0"/>
      <w:marRight w:val="0"/>
      <w:marTop w:val="0"/>
      <w:marBottom w:val="0"/>
      <w:divBdr>
        <w:top w:val="none" w:sz="0" w:space="0" w:color="auto"/>
        <w:left w:val="none" w:sz="0" w:space="0" w:color="auto"/>
        <w:bottom w:val="none" w:sz="0" w:space="0" w:color="auto"/>
        <w:right w:val="none" w:sz="0" w:space="0" w:color="auto"/>
      </w:divBdr>
    </w:div>
    <w:div w:id="1189103899">
      <w:bodyDiv w:val="1"/>
      <w:marLeft w:val="0"/>
      <w:marRight w:val="0"/>
      <w:marTop w:val="0"/>
      <w:marBottom w:val="0"/>
      <w:divBdr>
        <w:top w:val="none" w:sz="0" w:space="0" w:color="auto"/>
        <w:left w:val="none" w:sz="0" w:space="0" w:color="auto"/>
        <w:bottom w:val="none" w:sz="0" w:space="0" w:color="auto"/>
        <w:right w:val="none" w:sz="0" w:space="0" w:color="auto"/>
      </w:divBdr>
    </w:div>
    <w:div w:id="1812943146">
      <w:bodyDiv w:val="1"/>
      <w:marLeft w:val="0"/>
      <w:marRight w:val="0"/>
      <w:marTop w:val="0"/>
      <w:marBottom w:val="0"/>
      <w:divBdr>
        <w:top w:val="none" w:sz="0" w:space="0" w:color="auto"/>
        <w:left w:val="none" w:sz="0" w:space="0" w:color="auto"/>
        <w:bottom w:val="none" w:sz="0" w:space="0" w:color="auto"/>
        <w:right w:val="none" w:sz="0" w:space="0" w:color="auto"/>
      </w:divBdr>
    </w:div>
    <w:div w:id="183398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012210122" TargetMode="External"/><Relationship Id="rId3" Type="http://schemas.openxmlformats.org/officeDocument/2006/relationships/settings" Target="settings.xml"/><Relationship Id="rId7" Type="http://schemas.openxmlformats.org/officeDocument/2006/relationships/hyperlink" Target="consultantplus://offline/ref=7ABCF3F04028D109116B2191643291783C10185B30D08A7337CB4C146C34072F1419DDA662D0F9K8o9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6865</Words>
  <Characters>39133</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Алсу</cp:lastModifiedBy>
  <cp:revision>2</cp:revision>
  <dcterms:created xsi:type="dcterms:W3CDTF">2023-12-01T07:14:00Z</dcterms:created>
  <dcterms:modified xsi:type="dcterms:W3CDTF">2023-12-01T07:14:00Z</dcterms:modified>
</cp:coreProperties>
</file>